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B2BDC" w14:textId="77777777" w:rsidR="0057668E" w:rsidRPr="00122C0F" w:rsidRDefault="0057668E" w:rsidP="007227CA">
      <w:pPr>
        <w:rPr>
          <w:rFonts w:asciiTheme="minorHAnsi" w:hAnsiTheme="minorHAnsi" w:cstheme="minorHAnsi"/>
          <w:b/>
          <w:sz w:val="32"/>
          <w:szCs w:val="32"/>
        </w:rPr>
      </w:pPr>
    </w:p>
    <w:p w14:paraId="7B54C2AC" w14:textId="77777777" w:rsidR="0057668E" w:rsidRPr="00122C0F" w:rsidRDefault="0057668E" w:rsidP="007227CA">
      <w:pPr>
        <w:rPr>
          <w:rFonts w:asciiTheme="minorHAnsi" w:hAnsiTheme="minorHAnsi" w:cstheme="minorHAnsi"/>
          <w:b/>
          <w:sz w:val="32"/>
          <w:szCs w:val="32"/>
        </w:rPr>
      </w:pPr>
    </w:p>
    <w:p w14:paraId="15BBF14C" w14:textId="47A0DF6F" w:rsidR="003A77AE" w:rsidRPr="00122C0F" w:rsidRDefault="00A45CCD" w:rsidP="007227CA">
      <w:pPr>
        <w:rPr>
          <w:rFonts w:asciiTheme="minorHAnsi" w:hAnsiTheme="minorHAnsi" w:cstheme="minorHAnsi"/>
          <w:b/>
          <w:sz w:val="32"/>
          <w:szCs w:val="32"/>
        </w:rPr>
      </w:pPr>
      <w:r w:rsidRPr="00122C0F">
        <w:rPr>
          <w:rFonts w:asciiTheme="minorHAnsi" w:hAnsiTheme="minorHAnsi" w:cstheme="minorHAnsi"/>
          <w:b/>
          <w:sz w:val="32"/>
          <w:szCs w:val="32"/>
        </w:rPr>
        <w:t>July</w:t>
      </w:r>
      <w:r w:rsidR="007227CA" w:rsidRPr="00122C0F">
        <w:rPr>
          <w:rFonts w:asciiTheme="minorHAnsi" w:hAnsiTheme="minorHAnsi" w:cstheme="minorHAnsi"/>
          <w:b/>
          <w:sz w:val="32"/>
          <w:szCs w:val="32"/>
        </w:rPr>
        <w:t xml:space="preserve"> </w:t>
      </w:r>
      <w:r w:rsidR="00E35891">
        <w:rPr>
          <w:rFonts w:asciiTheme="minorHAnsi" w:hAnsiTheme="minorHAnsi" w:cstheme="minorHAnsi"/>
          <w:b/>
          <w:sz w:val="32"/>
          <w:szCs w:val="32"/>
        </w:rPr>
        <w:t>1</w:t>
      </w:r>
      <w:r w:rsidR="007D56E3" w:rsidRPr="00122C0F">
        <w:rPr>
          <w:rFonts w:asciiTheme="minorHAnsi" w:hAnsiTheme="minorHAnsi" w:cstheme="minorHAnsi"/>
          <w:b/>
          <w:sz w:val="32"/>
          <w:szCs w:val="32"/>
        </w:rPr>
        <w:t>,</w:t>
      </w:r>
      <w:r w:rsidRPr="00122C0F">
        <w:rPr>
          <w:rFonts w:asciiTheme="minorHAnsi" w:hAnsiTheme="minorHAnsi" w:cstheme="minorHAnsi"/>
          <w:b/>
          <w:sz w:val="32"/>
          <w:szCs w:val="32"/>
        </w:rPr>
        <w:t xml:space="preserve"> 202</w:t>
      </w:r>
      <w:r w:rsidR="00361616">
        <w:rPr>
          <w:rFonts w:asciiTheme="minorHAnsi" w:hAnsiTheme="minorHAnsi" w:cstheme="minorHAnsi"/>
          <w:b/>
          <w:sz w:val="32"/>
          <w:szCs w:val="32"/>
        </w:rPr>
        <w:t>5</w:t>
      </w:r>
      <w:r w:rsidRPr="00122C0F">
        <w:rPr>
          <w:rFonts w:asciiTheme="minorHAnsi" w:hAnsiTheme="minorHAnsi" w:cstheme="minorHAnsi"/>
          <w:b/>
          <w:sz w:val="32"/>
          <w:szCs w:val="32"/>
        </w:rPr>
        <w:t xml:space="preserve"> </w:t>
      </w:r>
    </w:p>
    <w:p w14:paraId="2AC2831C" w14:textId="77777777" w:rsidR="003A77AE" w:rsidRPr="00122C0F" w:rsidRDefault="003A77AE" w:rsidP="007D56E3">
      <w:pPr>
        <w:rPr>
          <w:rFonts w:asciiTheme="minorHAnsi" w:hAnsiTheme="minorHAnsi" w:cstheme="minorHAnsi"/>
        </w:rPr>
      </w:pPr>
    </w:p>
    <w:p w14:paraId="6BD93264" w14:textId="77777777" w:rsidR="007D56E3" w:rsidRPr="00122C0F" w:rsidRDefault="007D56E3" w:rsidP="007D56E3">
      <w:pPr>
        <w:rPr>
          <w:rFonts w:asciiTheme="minorHAnsi" w:hAnsiTheme="minorHAnsi" w:cstheme="minorHAnsi"/>
        </w:rPr>
      </w:pPr>
    </w:p>
    <w:p w14:paraId="539CA610" w14:textId="77777777" w:rsidR="007227CA" w:rsidRPr="00122C0F" w:rsidRDefault="00A45CCD" w:rsidP="007D56E3">
      <w:pPr>
        <w:rPr>
          <w:rFonts w:asciiTheme="minorHAnsi" w:hAnsiTheme="minorHAnsi" w:cstheme="minorHAnsi"/>
          <w:b/>
          <w:sz w:val="32"/>
          <w:szCs w:val="32"/>
          <w:u w:val="single"/>
        </w:rPr>
      </w:pPr>
      <w:r w:rsidRPr="00122C0F">
        <w:rPr>
          <w:rFonts w:asciiTheme="minorHAnsi" w:hAnsiTheme="minorHAnsi" w:cstheme="minorHAnsi"/>
          <w:b/>
          <w:sz w:val="32"/>
          <w:szCs w:val="32"/>
          <w:u w:val="single"/>
        </w:rPr>
        <w:t xml:space="preserve">Final Agenda and Report Pack for AGM </w:t>
      </w:r>
    </w:p>
    <w:p w14:paraId="5B1A1FE1" w14:textId="77777777" w:rsidR="007227CA" w:rsidRPr="00122C0F" w:rsidRDefault="007227CA" w:rsidP="003A77AE">
      <w:pPr>
        <w:pStyle w:val="ListParagraph"/>
        <w:spacing w:after="0"/>
        <w:ind w:left="360"/>
        <w:rPr>
          <w:rFonts w:asciiTheme="minorHAnsi" w:hAnsiTheme="minorHAnsi" w:cstheme="minorHAnsi"/>
          <w:sz w:val="24"/>
          <w:szCs w:val="24"/>
        </w:rPr>
      </w:pPr>
    </w:p>
    <w:p w14:paraId="3941EB87" w14:textId="77777777" w:rsidR="00C70A01" w:rsidRPr="00122C0F" w:rsidRDefault="00C70A01" w:rsidP="00097E2A">
      <w:pPr>
        <w:rPr>
          <w:rFonts w:asciiTheme="minorHAnsi" w:hAnsiTheme="minorHAnsi" w:cstheme="minorHAnsi"/>
          <w:sz w:val="28"/>
          <w:szCs w:val="28"/>
        </w:rPr>
      </w:pPr>
    </w:p>
    <w:p w14:paraId="552342FC" w14:textId="77777777" w:rsidR="00C70A01" w:rsidRPr="00122C0F" w:rsidRDefault="00C70A01" w:rsidP="00097E2A">
      <w:pPr>
        <w:rPr>
          <w:rFonts w:asciiTheme="minorHAnsi" w:hAnsiTheme="minorHAnsi" w:cstheme="minorHAnsi"/>
          <w:sz w:val="28"/>
          <w:szCs w:val="28"/>
        </w:rPr>
      </w:pPr>
    </w:p>
    <w:p w14:paraId="6765196E" w14:textId="30F57F59" w:rsidR="002E4895" w:rsidRPr="00122C0F" w:rsidRDefault="00A45CCD" w:rsidP="00097E2A">
      <w:pPr>
        <w:rPr>
          <w:rFonts w:asciiTheme="minorHAnsi" w:hAnsiTheme="minorHAnsi" w:cstheme="minorHAnsi"/>
          <w:sz w:val="28"/>
          <w:szCs w:val="28"/>
        </w:rPr>
      </w:pPr>
      <w:r w:rsidRPr="00122C0F">
        <w:rPr>
          <w:rFonts w:asciiTheme="minorHAnsi" w:hAnsiTheme="minorHAnsi" w:cstheme="minorHAnsi"/>
          <w:sz w:val="28"/>
          <w:szCs w:val="28"/>
        </w:rPr>
        <w:t xml:space="preserve">Dear Members, </w:t>
      </w:r>
    </w:p>
    <w:p w14:paraId="2162FE0A" w14:textId="77777777" w:rsidR="00C70A01" w:rsidRPr="00122C0F" w:rsidRDefault="00C70A01" w:rsidP="00C70A01">
      <w:pPr>
        <w:rPr>
          <w:rFonts w:asciiTheme="minorHAnsi" w:hAnsiTheme="minorHAnsi" w:cstheme="minorHAnsi"/>
          <w:sz w:val="28"/>
          <w:szCs w:val="28"/>
        </w:rPr>
      </w:pPr>
    </w:p>
    <w:p w14:paraId="5C6C31EA" w14:textId="77777777" w:rsidR="00C70A01" w:rsidRPr="00122C0F" w:rsidRDefault="00C70A01" w:rsidP="00C70A01">
      <w:pPr>
        <w:rPr>
          <w:rFonts w:asciiTheme="minorHAnsi" w:hAnsiTheme="minorHAnsi" w:cstheme="minorHAnsi"/>
          <w:sz w:val="28"/>
          <w:szCs w:val="28"/>
        </w:rPr>
      </w:pPr>
    </w:p>
    <w:p w14:paraId="60C17BD9" w14:textId="77777777" w:rsidR="002E4895" w:rsidRPr="00122C0F" w:rsidRDefault="00A45CCD" w:rsidP="00097E2A">
      <w:pPr>
        <w:pStyle w:val="ListParagraph"/>
        <w:spacing w:after="0"/>
        <w:ind w:left="0"/>
        <w:rPr>
          <w:rFonts w:asciiTheme="minorHAnsi" w:hAnsiTheme="minorHAnsi" w:cstheme="minorHAnsi"/>
          <w:sz w:val="28"/>
          <w:szCs w:val="28"/>
        </w:rPr>
      </w:pPr>
      <w:r w:rsidRPr="00122C0F">
        <w:rPr>
          <w:rFonts w:asciiTheme="minorHAnsi" w:hAnsiTheme="minorHAnsi" w:cstheme="minorHAnsi"/>
          <w:sz w:val="28"/>
          <w:szCs w:val="28"/>
        </w:rPr>
        <w:t>Please see attached AGM Package containing the following documents</w:t>
      </w:r>
      <w:r w:rsidR="002E4895" w:rsidRPr="00122C0F">
        <w:rPr>
          <w:rFonts w:asciiTheme="minorHAnsi" w:hAnsiTheme="minorHAnsi" w:cstheme="minorHAnsi"/>
          <w:sz w:val="28"/>
          <w:szCs w:val="28"/>
        </w:rPr>
        <w:t>:</w:t>
      </w:r>
    </w:p>
    <w:p w14:paraId="1BC47CD6" w14:textId="22B3CDFF" w:rsidR="002E4895" w:rsidRPr="00122C0F" w:rsidRDefault="00A45CCD" w:rsidP="00713B87">
      <w:pPr>
        <w:pStyle w:val="ListParagraph"/>
        <w:numPr>
          <w:ilvl w:val="0"/>
          <w:numId w:val="8"/>
        </w:numPr>
        <w:spacing w:after="0"/>
        <w:ind w:left="720"/>
        <w:rPr>
          <w:rFonts w:asciiTheme="minorHAnsi" w:hAnsiTheme="minorHAnsi" w:cstheme="minorHAnsi"/>
          <w:sz w:val="28"/>
          <w:szCs w:val="28"/>
        </w:rPr>
      </w:pPr>
      <w:r w:rsidRPr="00122C0F">
        <w:rPr>
          <w:rFonts w:asciiTheme="minorHAnsi" w:hAnsiTheme="minorHAnsi" w:cstheme="minorHAnsi"/>
          <w:sz w:val="28"/>
          <w:szCs w:val="28"/>
        </w:rPr>
        <w:t>202</w:t>
      </w:r>
      <w:r w:rsidR="0072537F">
        <w:rPr>
          <w:rFonts w:asciiTheme="minorHAnsi" w:hAnsiTheme="minorHAnsi" w:cstheme="minorHAnsi"/>
          <w:sz w:val="28"/>
          <w:szCs w:val="28"/>
        </w:rPr>
        <w:t>5</w:t>
      </w:r>
      <w:r w:rsidRPr="00122C0F">
        <w:rPr>
          <w:rFonts w:asciiTheme="minorHAnsi" w:hAnsiTheme="minorHAnsi" w:cstheme="minorHAnsi"/>
          <w:sz w:val="28"/>
          <w:szCs w:val="28"/>
        </w:rPr>
        <w:t xml:space="preserve"> AGM Agenda</w:t>
      </w:r>
    </w:p>
    <w:p w14:paraId="0438BB38" w14:textId="4ECAA862" w:rsidR="002E4895" w:rsidRPr="00122C0F" w:rsidRDefault="00A45CCD" w:rsidP="00713B87">
      <w:pPr>
        <w:pStyle w:val="ListParagraph"/>
        <w:numPr>
          <w:ilvl w:val="0"/>
          <w:numId w:val="8"/>
        </w:numPr>
        <w:spacing w:after="0"/>
        <w:ind w:left="720"/>
        <w:rPr>
          <w:rFonts w:asciiTheme="minorHAnsi" w:hAnsiTheme="minorHAnsi" w:cstheme="minorHAnsi"/>
          <w:sz w:val="28"/>
          <w:szCs w:val="28"/>
        </w:rPr>
      </w:pPr>
      <w:r w:rsidRPr="00122C0F">
        <w:rPr>
          <w:rFonts w:asciiTheme="minorHAnsi" w:hAnsiTheme="minorHAnsi" w:cstheme="minorHAnsi"/>
          <w:sz w:val="28"/>
          <w:szCs w:val="28"/>
        </w:rPr>
        <w:t>202</w:t>
      </w:r>
      <w:r w:rsidR="00507B62">
        <w:rPr>
          <w:rFonts w:asciiTheme="minorHAnsi" w:hAnsiTheme="minorHAnsi" w:cstheme="minorHAnsi"/>
          <w:sz w:val="28"/>
          <w:szCs w:val="28"/>
        </w:rPr>
        <w:t>4</w:t>
      </w:r>
      <w:r w:rsidRPr="00122C0F">
        <w:rPr>
          <w:rFonts w:asciiTheme="minorHAnsi" w:hAnsiTheme="minorHAnsi" w:cstheme="minorHAnsi"/>
          <w:sz w:val="28"/>
          <w:szCs w:val="28"/>
        </w:rPr>
        <w:t xml:space="preserve"> AGM Minutes</w:t>
      </w:r>
      <w:r w:rsidR="00FA7CA8" w:rsidRPr="00122C0F">
        <w:rPr>
          <w:rFonts w:asciiTheme="minorHAnsi" w:hAnsiTheme="minorHAnsi" w:cstheme="minorHAnsi"/>
          <w:sz w:val="28"/>
          <w:szCs w:val="28"/>
        </w:rPr>
        <w:t xml:space="preserve"> (separate a</w:t>
      </w:r>
      <w:r w:rsidR="00AF6A87" w:rsidRPr="00122C0F">
        <w:rPr>
          <w:rFonts w:asciiTheme="minorHAnsi" w:hAnsiTheme="minorHAnsi" w:cstheme="minorHAnsi"/>
          <w:sz w:val="28"/>
          <w:szCs w:val="28"/>
        </w:rPr>
        <w:t>ttachment)</w:t>
      </w:r>
    </w:p>
    <w:p w14:paraId="5D021493" w14:textId="5A0677EA" w:rsidR="00507B62" w:rsidRPr="00EA3A22" w:rsidRDefault="00507B62" w:rsidP="00EA3A22">
      <w:pPr>
        <w:pStyle w:val="ListParagraph"/>
        <w:numPr>
          <w:ilvl w:val="0"/>
          <w:numId w:val="8"/>
        </w:numPr>
        <w:spacing w:after="0"/>
        <w:ind w:left="720"/>
        <w:rPr>
          <w:rFonts w:asciiTheme="minorHAnsi" w:hAnsiTheme="minorHAnsi" w:cstheme="minorHAnsi"/>
          <w:sz w:val="28"/>
          <w:szCs w:val="28"/>
        </w:rPr>
      </w:pPr>
      <w:r>
        <w:rPr>
          <w:rFonts w:asciiTheme="minorHAnsi" w:hAnsiTheme="minorHAnsi" w:cstheme="minorHAnsi"/>
          <w:sz w:val="28"/>
          <w:szCs w:val="28"/>
        </w:rPr>
        <w:t>2024 AGM Reports</w:t>
      </w:r>
      <w:r w:rsidR="00EA3A22">
        <w:rPr>
          <w:rFonts w:asciiTheme="minorHAnsi" w:hAnsiTheme="minorHAnsi" w:cstheme="minorHAnsi"/>
          <w:sz w:val="28"/>
          <w:szCs w:val="28"/>
        </w:rPr>
        <w:t xml:space="preserve"> </w:t>
      </w:r>
      <w:r w:rsidR="00EA3A22" w:rsidRPr="00122C0F">
        <w:rPr>
          <w:rFonts w:asciiTheme="minorHAnsi" w:hAnsiTheme="minorHAnsi" w:cstheme="minorHAnsi"/>
          <w:sz w:val="28"/>
          <w:szCs w:val="28"/>
        </w:rPr>
        <w:t>(separate attachment</w:t>
      </w:r>
      <w:r w:rsidR="000E1784">
        <w:rPr>
          <w:rFonts w:asciiTheme="minorHAnsi" w:hAnsiTheme="minorHAnsi" w:cstheme="minorHAnsi"/>
          <w:sz w:val="28"/>
          <w:szCs w:val="28"/>
        </w:rPr>
        <w:t>s</w:t>
      </w:r>
      <w:r w:rsidR="00EA3A22" w:rsidRPr="00122C0F">
        <w:rPr>
          <w:rFonts w:asciiTheme="minorHAnsi" w:hAnsiTheme="minorHAnsi" w:cstheme="minorHAnsi"/>
          <w:sz w:val="28"/>
          <w:szCs w:val="28"/>
        </w:rPr>
        <w:t>)</w:t>
      </w:r>
    </w:p>
    <w:p w14:paraId="0E2DE83E" w14:textId="59DAC042" w:rsidR="002E4895" w:rsidRPr="00122C0F" w:rsidRDefault="00A45CCD" w:rsidP="00713B87">
      <w:pPr>
        <w:pStyle w:val="ListParagraph"/>
        <w:numPr>
          <w:ilvl w:val="0"/>
          <w:numId w:val="8"/>
        </w:numPr>
        <w:spacing w:after="0"/>
        <w:ind w:left="720"/>
        <w:rPr>
          <w:rFonts w:asciiTheme="minorHAnsi" w:hAnsiTheme="minorHAnsi" w:cstheme="minorHAnsi"/>
          <w:sz w:val="28"/>
          <w:szCs w:val="28"/>
        </w:rPr>
      </w:pPr>
      <w:r w:rsidRPr="00122C0F">
        <w:rPr>
          <w:rFonts w:asciiTheme="minorHAnsi" w:hAnsiTheme="minorHAnsi" w:cstheme="minorHAnsi"/>
          <w:sz w:val="28"/>
          <w:szCs w:val="28"/>
        </w:rPr>
        <w:t>CTC Committee Positions and Descriptions (separate attachment)</w:t>
      </w:r>
    </w:p>
    <w:p w14:paraId="777FBBDC" w14:textId="77777777" w:rsidR="002E4895" w:rsidRPr="00122C0F" w:rsidRDefault="00A45CCD" w:rsidP="00713B87">
      <w:pPr>
        <w:pStyle w:val="ListParagraph"/>
        <w:numPr>
          <w:ilvl w:val="0"/>
          <w:numId w:val="8"/>
        </w:numPr>
        <w:spacing w:after="0"/>
        <w:ind w:left="720"/>
        <w:rPr>
          <w:rFonts w:asciiTheme="minorHAnsi" w:hAnsiTheme="minorHAnsi" w:cstheme="minorHAnsi"/>
          <w:sz w:val="28"/>
          <w:szCs w:val="28"/>
        </w:rPr>
      </w:pPr>
      <w:r w:rsidRPr="00122C0F">
        <w:rPr>
          <w:rFonts w:asciiTheme="minorHAnsi" w:hAnsiTheme="minorHAnsi" w:cstheme="minorHAnsi"/>
          <w:sz w:val="28"/>
          <w:szCs w:val="28"/>
        </w:rPr>
        <w:t>Committee Nomination Form</w:t>
      </w:r>
    </w:p>
    <w:p w14:paraId="19C7BCD2" w14:textId="77777777" w:rsidR="002E4895" w:rsidRPr="00122C0F" w:rsidRDefault="00A45CCD" w:rsidP="00713B87">
      <w:pPr>
        <w:pStyle w:val="ListParagraph"/>
        <w:numPr>
          <w:ilvl w:val="0"/>
          <w:numId w:val="8"/>
        </w:numPr>
        <w:spacing w:after="0"/>
        <w:ind w:left="720"/>
        <w:rPr>
          <w:rFonts w:asciiTheme="minorHAnsi" w:hAnsiTheme="minorHAnsi" w:cstheme="minorHAnsi"/>
          <w:sz w:val="28"/>
          <w:szCs w:val="28"/>
        </w:rPr>
      </w:pPr>
      <w:r w:rsidRPr="00122C0F">
        <w:rPr>
          <w:rFonts w:asciiTheme="minorHAnsi" w:hAnsiTheme="minorHAnsi" w:cstheme="minorHAnsi"/>
          <w:sz w:val="28"/>
          <w:szCs w:val="28"/>
        </w:rPr>
        <w:t>Committee Code of Conduct</w:t>
      </w:r>
    </w:p>
    <w:p w14:paraId="495DCE79" w14:textId="77777777" w:rsidR="003D7F1B" w:rsidRPr="00122C0F" w:rsidRDefault="00A45CCD" w:rsidP="00713B87">
      <w:pPr>
        <w:pStyle w:val="ListParagraph"/>
        <w:numPr>
          <w:ilvl w:val="0"/>
          <w:numId w:val="8"/>
        </w:numPr>
        <w:spacing w:after="0"/>
        <w:ind w:left="720"/>
        <w:rPr>
          <w:rFonts w:asciiTheme="minorHAnsi" w:hAnsiTheme="minorHAnsi" w:cstheme="minorHAnsi"/>
          <w:sz w:val="28"/>
          <w:szCs w:val="28"/>
        </w:rPr>
      </w:pPr>
      <w:r w:rsidRPr="00122C0F">
        <w:rPr>
          <w:rFonts w:asciiTheme="minorHAnsi" w:hAnsiTheme="minorHAnsi" w:cstheme="minorHAnsi"/>
          <w:sz w:val="28"/>
          <w:szCs w:val="28"/>
        </w:rPr>
        <w:t xml:space="preserve">Constitution Excerpt re AGM </w:t>
      </w:r>
    </w:p>
    <w:p w14:paraId="1E28F3BE" w14:textId="77777777" w:rsidR="003D7F1B" w:rsidRPr="00122C0F" w:rsidRDefault="003D7F1B" w:rsidP="003A77AE">
      <w:pPr>
        <w:pStyle w:val="ListParagraph"/>
        <w:spacing w:after="0"/>
        <w:ind w:left="360"/>
        <w:rPr>
          <w:rFonts w:asciiTheme="minorHAnsi" w:hAnsiTheme="minorHAnsi" w:cstheme="minorHAnsi"/>
          <w:sz w:val="28"/>
          <w:szCs w:val="28"/>
        </w:rPr>
      </w:pPr>
    </w:p>
    <w:p w14:paraId="2E14D5BD" w14:textId="77777777" w:rsidR="0057668E" w:rsidRPr="00122C0F" w:rsidRDefault="0057668E" w:rsidP="003A77AE">
      <w:pPr>
        <w:pStyle w:val="ListParagraph"/>
        <w:spacing w:after="0"/>
        <w:ind w:left="360"/>
        <w:rPr>
          <w:rFonts w:asciiTheme="minorHAnsi" w:hAnsiTheme="minorHAnsi" w:cstheme="minorHAnsi"/>
          <w:sz w:val="28"/>
          <w:szCs w:val="28"/>
        </w:rPr>
      </w:pPr>
    </w:p>
    <w:p w14:paraId="0C81C3FB" w14:textId="77777777" w:rsidR="0057668E" w:rsidRPr="00122C0F" w:rsidRDefault="0057668E" w:rsidP="003A77AE">
      <w:pPr>
        <w:pStyle w:val="ListParagraph"/>
        <w:spacing w:after="0"/>
        <w:ind w:left="360"/>
        <w:rPr>
          <w:rFonts w:asciiTheme="minorHAnsi" w:hAnsiTheme="minorHAnsi" w:cstheme="minorHAnsi"/>
          <w:sz w:val="28"/>
          <w:szCs w:val="28"/>
        </w:rPr>
      </w:pPr>
    </w:p>
    <w:p w14:paraId="4CC04072" w14:textId="77777777" w:rsidR="003D7F1B" w:rsidRPr="00122C0F" w:rsidRDefault="003D7F1B" w:rsidP="003A77AE">
      <w:pPr>
        <w:pStyle w:val="ListParagraph"/>
        <w:spacing w:after="0"/>
        <w:ind w:left="360"/>
        <w:rPr>
          <w:rFonts w:asciiTheme="minorHAnsi" w:hAnsiTheme="minorHAnsi" w:cstheme="minorHAnsi"/>
          <w:sz w:val="28"/>
          <w:szCs w:val="28"/>
        </w:rPr>
      </w:pPr>
    </w:p>
    <w:p w14:paraId="5AF2C7A5" w14:textId="77777777" w:rsidR="003D7F1B" w:rsidRPr="00122C0F" w:rsidRDefault="00A45CCD" w:rsidP="00097E2A">
      <w:pPr>
        <w:pStyle w:val="ListParagraph"/>
        <w:spacing w:after="0"/>
        <w:ind w:left="0"/>
        <w:rPr>
          <w:rFonts w:asciiTheme="minorHAnsi" w:hAnsiTheme="minorHAnsi" w:cstheme="minorHAnsi"/>
          <w:sz w:val="28"/>
          <w:szCs w:val="28"/>
        </w:rPr>
      </w:pPr>
      <w:r w:rsidRPr="00122C0F">
        <w:rPr>
          <w:rFonts w:asciiTheme="minorHAnsi" w:hAnsiTheme="minorHAnsi" w:cstheme="minorHAnsi"/>
          <w:sz w:val="28"/>
          <w:szCs w:val="28"/>
        </w:rPr>
        <w:t xml:space="preserve">Sincerely, </w:t>
      </w:r>
    </w:p>
    <w:p w14:paraId="1C36A60E" w14:textId="77777777" w:rsidR="00C70A01" w:rsidRPr="00122C0F" w:rsidRDefault="00C70A01" w:rsidP="00097E2A">
      <w:pPr>
        <w:pStyle w:val="ListParagraph"/>
        <w:spacing w:after="0"/>
        <w:ind w:left="0"/>
        <w:rPr>
          <w:rFonts w:asciiTheme="minorHAnsi" w:hAnsiTheme="minorHAnsi" w:cstheme="minorHAnsi"/>
          <w:sz w:val="28"/>
          <w:szCs w:val="28"/>
        </w:rPr>
      </w:pPr>
    </w:p>
    <w:p w14:paraId="0606713E" w14:textId="77777777" w:rsidR="003D7F1B" w:rsidRPr="00122C0F" w:rsidRDefault="003D7F1B" w:rsidP="00097E2A">
      <w:pPr>
        <w:pStyle w:val="ListParagraph"/>
        <w:spacing w:after="0"/>
        <w:ind w:left="0"/>
        <w:rPr>
          <w:rFonts w:asciiTheme="minorHAnsi" w:hAnsiTheme="minorHAnsi" w:cstheme="minorHAnsi"/>
          <w:sz w:val="28"/>
          <w:szCs w:val="28"/>
        </w:rPr>
      </w:pPr>
      <w:r w:rsidRPr="00122C0F">
        <w:rPr>
          <w:rFonts w:asciiTheme="minorHAnsi" w:hAnsiTheme="minorHAnsi" w:cstheme="minorHAnsi"/>
          <w:sz w:val="28"/>
          <w:szCs w:val="28"/>
        </w:rPr>
        <w:t>Javier Mesa</w:t>
      </w:r>
      <w:r w:rsidR="00A45CCD" w:rsidRPr="00122C0F">
        <w:rPr>
          <w:rFonts w:asciiTheme="minorHAnsi" w:hAnsiTheme="minorHAnsi" w:cstheme="minorHAnsi"/>
          <w:sz w:val="28"/>
          <w:szCs w:val="28"/>
        </w:rPr>
        <w:t xml:space="preserve"> </w:t>
      </w:r>
    </w:p>
    <w:p w14:paraId="3140DC3B" w14:textId="40330382" w:rsidR="00D90AB1" w:rsidRPr="00122C0F" w:rsidRDefault="00A45CCD" w:rsidP="00097E2A">
      <w:pPr>
        <w:pStyle w:val="ListParagraph"/>
        <w:spacing w:after="0"/>
        <w:ind w:left="0"/>
        <w:rPr>
          <w:rFonts w:asciiTheme="minorHAnsi" w:hAnsiTheme="minorHAnsi" w:cstheme="minorHAnsi"/>
          <w:sz w:val="28"/>
          <w:szCs w:val="28"/>
        </w:rPr>
      </w:pPr>
      <w:r w:rsidRPr="00122C0F">
        <w:rPr>
          <w:rFonts w:asciiTheme="minorHAnsi" w:hAnsiTheme="minorHAnsi" w:cstheme="minorHAnsi"/>
          <w:sz w:val="28"/>
          <w:szCs w:val="28"/>
        </w:rPr>
        <w:t>CTC Secretar</w:t>
      </w:r>
      <w:r w:rsidR="003D7F1B" w:rsidRPr="00122C0F">
        <w:rPr>
          <w:rFonts w:asciiTheme="minorHAnsi" w:hAnsiTheme="minorHAnsi" w:cstheme="minorHAnsi"/>
          <w:sz w:val="28"/>
          <w:szCs w:val="28"/>
        </w:rPr>
        <w:t>y</w:t>
      </w:r>
    </w:p>
    <w:p w14:paraId="5466D96C" w14:textId="77777777" w:rsidR="00D90AB1" w:rsidRPr="00122C0F" w:rsidRDefault="00D90AB1" w:rsidP="00D90AB1">
      <w:pPr>
        <w:jc w:val="center"/>
        <w:rPr>
          <w:rFonts w:asciiTheme="minorHAnsi" w:hAnsiTheme="minorHAnsi" w:cstheme="minorHAnsi"/>
          <w:b/>
        </w:rPr>
      </w:pPr>
    </w:p>
    <w:p w14:paraId="2F3EAD4F" w14:textId="77777777" w:rsidR="004226F1" w:rsidRPr="00122C0F" w:rsidRDefault="004226F1">
      <w:pPr>
        <w:rPr>
          <w:rFonts w:asciiTheme="minorHAnsi" w:hAnsiTheme="minorHAnsi" w:cstheme="minorHAnsi"/>
          <w:b/>
          <w:sz w:val="32"/>
          <w:szCs w:val="32"/>
        </w:rPr>
      </w:pPr>
      <w:r w:rsidRPr="00122C0F">
        <w:rPr>
          <w:rFonts w:asciiTheme="minorHAnsi" w:hAnsiTheme="minorHAnsi" w:cstheme="minorHAnsi"/>
          <w:b/>
          <w:sz w:val="32"/>
          <w:szCs w:val="32"/>
        </w:rPr>
        <w:br w:type="page"/>
      </w:r>
    </w:p>
    <w:p w14:paraId="5268B84E" w14:textId="2A10741B" w:rsidR="00AA7716" w:rsidRPr="00122C0F" w:rsidRDefault="00AA7716" w:rsidP="00AA7716">
      <w:pPr>
        <w:jc w:val="center"/>
        <w:rPr>
          <w:rFonts w:asciiTheme="minorHAnsi" w:hAnsiTheme="minorHAnsi" w:cstheme="minorHAnsi"/>
          <w:b/>
          <w:sz w:val="32"/>
          <w:szCs w:val="32"/>
        </w:rPr>
      </w:pPr>
      <w:r w:rsidRPr="00122C0F">
        <w:rPr>
          <w:rFonts w:asciiTheme="minorHAnsi" w:hAnsiTheme="minorHAnsi" w:cstheme="minorHAnsi"/>
          <w:b/>
          <w:sz w:val="32"/>
          <w:szCs w:val="32"/>
        </w:rPr>
        <w:lastRenderedPageBreak/>
        <w:t xml:space="preserve">ANNUAL GENERAL MEETING </w:t>
      </w:r>
      <w:r w:rsidR="00025BE7">
        <w:rPr>
          <w:rFonts w:asciiTheme="minorHAnsi" w:hAnsiTheme="minorHAnsi" w:cstheme="minorHAnsi"/>
          <w:b/>
          <w:sz w:val="32"/>
          <w:szCs w:val="32"/>
        </w:rPr>
        <w:t>AGENDA</w:t>
      </w:r>
    </w:p>
    <w:p w14:paraId="204D8AFE" w14:textId="77777777" w:rsidR="00D90AB1" w:rsidRPr="00122C0F" w:rsidRDefault="00D90AB1" w:rsidP="00D90AB1">
      <w:pPr>
        <w:jc w:val="center"/>
        <w:rPr>
          <w:rFonts w:asciiTheme="minorHAnsi" w:hAnsiTheme="minorHAnsi" w:cstheme="minorHAnsi"/>
          <w:b/>
          <w:sz w:val="32"/>
          <w:szCs w:val="32"/>
        </w:rPr>
      </w:pPr>
      <w:r w:rsidRPr="00122C0F">
        <w:rPr>
          <w:rFonts w:asciiTheme="minorHAnsi" w:hAnsiTheme="minorHAnsi" w:cstheme="minorHAnsi"/>
          <w:b/>
          <w:sz w:val="32"/>
          <w:szCs w:val="32"/>
        </w:rPr>
        <w:t>CRONULLA TRIATHLON CLUB INCORPORATED</w:t>
      </w:r>
    </w:p>
    <w:p w14:paraId="19FEC984" w14:textId="2EEAA2C1" w:rsidR="00D90AB1" w:rsidRPr="00122C0F" w:rsidRDefault="00D90AB1" w:rsidP="00D90AB1">
      <w:pPr>
        <w:pBdr>
          <w:bottom w:val="single" w:sz="12" w:space="1" w:color="auto"/>
        </w:pBdr>
        <w:jc w:val="center"/>
        <w:rPr>
          <w:rFonts w:asciiTheme="minorHAnsi" w:hAnsiTheme="minorHAnsi" w:cstheme="minorHAnsi"/>
          <w:bCs/>
          <w:sz w:val="32"/>
          <w:szCs w:val="32"/>
        </w:rPr>
      </w:pPr>
      <w:r w:rsidRPr="00122C0F">
        <w:rPr>
          <w:rFonts w:asciiTheme="minorHAnsi" w:hAnsiTheme="minorHAnsi" w:cstheme="minorHAnsi"/>
          <w:bCs/>
          <w:sz w:val="32"/>
          <w:szCs w:val="32"/>
        </w:rPr>
        <w:t>WEDNESDAY 2</w:t>
      </w:r>
      <w:r w:rsidR="00E32630">
        <w:rPr>
          <w:rFonts w:asciiTheme="minorHAnsi" w:hAnsiTheme="minorHAnsi" w:cstheme="minorHAnsi"/>
          <w:bCs/>
          <w:sz w:val="32"/>
          <w:szCs w:val="32"/>
        </w:rPr>
        <w:t>3</w:t>
      </w:r>
      <w:r w:rsidRPr="00122C0F">
        <w:rPr>
          <w:rFonts w:asciiTheme="minorHAnsi" w:hAnsiTheme="minorHAnsi" w:cstheme="minorHAnsi"/>
          <w:bCs/>
          <w:sz w:val="32"/>
          <w:szCs w:val="32"/>
        </w:rPr>
        <w:t xml:space="preserve"> </w:t>
      </w:r>
      <w:r w:rsidR="00B5751F" w:rsidRPr="00122C0F">
        <w:rPr>
          <w:rFonts w:asciiTheme="minorHAnsi" w:hAnsiTheme="minorHAnsi" w:cstheme="minorHAnsi"/>
          <w:bCs/>
          <w:sz w:val="32"/>
          <w:szCs w:val="32"/>
        </w:rPr>
        <w:t>JULY</w:t>
      </w:r>
      <w:r w:rsidRPr="00122C0F">
        <w:rPr>
          <w:rFonts w:asciiTheme="minorHAnsi" w:hAnsiTheme="minorHAnsi" w:cstheme="minorHAnsi"/>
          <w:bCs/>
          <w:sz w:val="32"/>
          <w:szCs w:val="32"/>
        </w:rPr>
        <w:t xml:space="preserve"> 202</w:t>
      </w:r>
      <w:r w:rsidR="00E32630">
        <w:rPr>
          <w:rFonts w:asciiTheme="minorHAnsi" w:hAnsiTheme="minorHAnsi" w:cstheme="minorHAnsi"/>
          <w:bCs/>
          <w:sz w:val="32"/>
          <w:szCs w:val="32"/>
        </w:rPr>
        <w:t>5</w:t>
      </w:r>
    </w:p>
    <w:p w14:paraId="5E858C7E" w14:textId="77777777" w:rsidR="00D90AB1" w:rsidRPr="00122C0F" w:rsidRDefault="00D90AB1" w:rsidP="00D90AB1">
      <w:pPr>
        <w:rPr>
          <w:rFonts w:asciiTheme="minorHAnsi" w:hAnsiTheme="minorHAnsi" w:cstheme="minorHAnsi"/>
          <w:b/>
          <w:sz w:val="21"/>
          <w:szCs w:val="21"/>
        </w:rPr>
      </w:pPr>
    </w:p>
    <w:p w14:paraId="446B98D0" w14:textId="220A5345" w:rsidR="00D90AB1" w:rsidRPr="00122C0F" w:rsidRDefault="00D90AB1" w:rsidP="00D90AB1">
      <w:pPr>
        <w:rPr>
          <w:rFonts w:asciiTheme="minorHAnsi" w:hAnsiTheme="minorHAnsi" w:cstheme="minorHAnsi"/>
          <w:sz w:val="21"/>
          <w:szCs w:val="21"/>
        </w:rPr>
      </w:pPr>
      <w:r w:rsidRPr="00122C0F">
        <w:rPr>
          <w:rFonts w:asciiTheme="minorHAnsi" w:hAnsiTheme="minorHAnsi" w:cstheme="minorHAnsi"/>
          <w:b/>
          <w:bCs/>
        </w:rPr>
        <w:t xml:space="preserve">Meeting </w:t>
      </w:r>
      <w:r w:rsidR="003C7CE3">
        <w:rPr>
          <w:rFonts w:asciiTheme="minorHAnsi" w:hAnsiTheme="minorHAnsi" w:cstheme="minorHAnsi"/>
          <w:b/>
          <w:bCs/>
        </w:rPr>
        <w:t>to start</w:t>
      </w:r>
      <w:r w:rsidRPr="00122C0F">
        <w:rPr>
          <w:rFonts w:asciiTheme="minorHAnsi" w:hAnsiTheme="minorHAnsi" w:cstheme="minorHAnsi"/>
          <w:b/>
          <w:bCs/>
        </w:rPr>
        <w:t xml:space="preserve">:  </w:t>
      </w:r>
      <w:r w:rsidRPr="00122C0F">
        <w:rPr>
          <w:rFonts w:asciiTheme="minorHAnsi" w:hAnsiTheme="minorHAnsi" w:cstheme="minorHAnsi"/>
        </w:rPr>
        <w:t>7:</w:t>
      </w:r>
      <w:r w:rsidR="00AC2A61" w:rsidRPr="00122C0F">
        <w:rPr>
          <w:rFonts w:asciiTheme="minorHAnsi" w:hAnsiTheme="minorHAnsi" w:cstheme="minorHAnsi"/>
        </w:rPr>
        <w:t>3</w:t>
      </w:r>
      <w:r w:rsidR="00121D54">
        <w:rPr>
          <w:rFonts w:asciiTheme="minorHAnsi" w:hAnsiTheme="minorHAnsi" w:cstheme="minorHAnsi"/>
        </w:rPr>
        <w:t>0</w:t>
      </w:r>
      <w:r w:rsidRPr="00122C0F">
        <w:rPr>
          <w:rFonts w:asciiTheme="minorHAnsi" w:hAnsiTheme="minorHAnsi" w:cstheme="minorHAnsi"/>
        </w:rPr>
        <w:t xml:space="preserve"> PM</w:t>
      </w:r>
      <w:r w:rsidRPr="00122C0F">
        <w:rPr>
          <w:rFonts w:asciiTheme="minorHAnsi" w:hAnsiTheme="minorHAnsi" w:cstheme="minorHAnsi"/>
          <w:sz w:val="21"/>
          <w:szCs w:val="21"/>
        </w:rPr>
        <w:tab/>
      </w:r>
      <w:r w:rsidRPr="00122C0F">
        <w:rPr>
          <w:rFonts w:asciiTheme="minorHAnsi" w:hAnsiTheme="minorHAnsi" w:cstheme="minorHAnsi"/>
          <w:sz w:val="21"/>
          <w:szCs w:val="21"/>
        </w:rPr>
        <w:tab/>
      </w:r>
      <w:r w:rsidRPr="00122C0F">
        <w:rPr>
          <w:rFonts w:asciiTheme="minorHAnsi" w:hAnsiTheme="minorHAnsi" w:cstheme="minorHAnsi"/>
          <w:b/>
        </w:rPr>
        <w:t>Chairperson</w:t>
      </w:r>
      <w:r w:rsidRPr="00122C0F">
        <w:rPr>
          <w:rFonts w:asciiTheme="minorHAnsi" w:hAnsiTheme="minorHAnsi" w:cstheme="minorHAnsi"/>
          <w:b/>
          <w:sz w:val="21"/>
          <w:szCs w:val="21"/>
        </w:rPr>
        <w:t>:</w:t>
      </w:r>
      <w:r w:rsidRPr="00122C0F">
        <w:rPr>
          <w:rFonts w:asciiTheme="minorHAnsi" w:hAnsiTheme="minorHAnsi" w:cstheme="minorHAnsi"/>
          <w:sz w:val="21"/>
          <w:szCs w:val="21"/>
        </w:rPr>
        <w:t xml:space="preserve"> </w:t>
      </w:r>
      <w:r w:rsidR="0043676E">
        <w:rPr>
          <w:rFonts w:asciiTheme="minorHAnsi" w:hAnsiTheme="minorHAnsi" w:cstheme="minorHAnsi"/>
        </w:rPr>
        <w:t>Adam Stroud</w:t>
      </w:r>
    </w:p>
    <w:p w14:paraId="6ED231A3" w14:textId="77777777" w:rsidR="00D90AB1" w:rsidRPr="00122C0F" w:rsidRDefault="00D90AB1" w:rsidP="00D90AB1">
      <w:pPr>
        <w:rPr>
          <w:rFonts w:asciiTheme="minorHAnsi" w:hAnsiTheme="minorHAnsi" w:cstheme="minorHAnsi"/>
          <w:sz w:val="16"/>
          <w:szCs w:val="16"/>
        </w:rPr>
      </w:pPr>
    </w:p>
    <w:p w14:paraId="10C71E66" w14:textId="433BE11C" w:rsidR="00D90AB1" w:rsidRPr="00122C0F" w:rsidRDefault="00D90AB1" w:rsidP="00425902">
      <w:pPr>
        <w:rPr>
          <w:rFonts w:asciiTheme="minorHAnsi" w:hAnsiTheme="minorHAnsi" w:cstheme="minorHAnsi"/>
          <w:b/>
        </w:rPr>
      </w:pPr>
      <w:r w:rsidRPr="00122C0F">
        <w:rPr>
          <w:rFonts w:asciiTheme="minorHAnsi" w:hAnsiTheme="minorHAnsi" w:cstheme="minorHAnsi"/>
          <w:b/>
        </w:rPr>
        <w:t xml:space="preserve">Attendance:  </w:t>
      </w:r>
      <w:r w:rsidR="00FD08EF" w:rsidRPr="00FD08EF">
        <w:rPr>
          <w:rFonts w:asciiTheme="minorHAnsi" w:hAnsiTheme="minorHAnsi" w:cstheme="minorHAnsi"/>
          <w:bCs/>
        </w:rPr>
        <w:t>Attendance sheet to be circulated</w:t>
      </w:r>
    </w:p>
    <w:p w14:paraId="41E5DCFC" w14:textId="77777777" w:rsidR="00D90AB1" w:rsidRPr="00122C0F" w:rsidRDefault="00D90AB1" w:rsidP="00425902">
      <w:pPr>
        <w:rPr>
          <w:rFonts w:asciiTheme="minorHAnsi" w:hAnsiTheme="minorHAnsi" w:cstheme="minorHAnsi"/>
          <w:b/>
        </w:rPr>
      </w:pPr>
    </w:p>
    <w:p w14:paraId="2A5B96A6" w14:textId="47C25302" w:rsidR="00D90AB1" w:rsidRPr="00122C0F" w:rsidRDefault="00D90AB1" w:rsidP="00425902">
      <w:pPr>
        <w:rPr>
          <w:rFonts w:asciiTheme="minorHAnsi" w:hAnsiTheme="minorHAnsi" w:cstheme="minorHAnsi"/>
          <w:b/>
        </w:rPr>
      </w:pPr>
      <w:r w:rsidRPr="00122C0F">
        <w:rPr>
          <w:rFonts w:asciiTheme="minorHAnsi" w:hAnsiTheme="minorHAnsi" w:cstheme="minorHAnsi"/>
          <w:b/>
        </w:rPr>
        <w:t>Apologies received:</w:t>
      </w:r>
    </w:p>
    <w:p w14:paraId="16AF35C0" w14:textId="77777777" w:rsidR="00D90AB1" w:rsidRPr="00122C0F" w:rsidRDefault="00D90AB1" w:rsidP="00425902">
      <w:pPr>
        <w:rPr>
          <w:rFonts w:asciiTheme="minorHAnsi" w:hAnsiTheme="minorHAnsi" w:cstheme="minorHAnsi"/>
          <w:b/>
        </w:rPr>
      </w:pPr>
    </w:p>
    <w:p w14:paraId="5AADB940" w14:textId="24CD455D" w:rsidR="00D90AB1" w:rsidRPr="00122C0F" w:rsidRDefault="00EF1D08" w:rsidP="00425902">
      <w:pPr>
        <w:rPr>
          <w:rFonts w:asciiTheme="minorHAnsi" w:hAnsiTheme="minorHAnsi" w:cstheme="minorHAnsi"/>
          <w:b/>
        </w:rPr>
      </w:pPr>
      <w:r w:rsidRPr="00122C0F">
        <w:rPr>
          <w:rFonts w:asciiTheme="minorHAnsi" w:hAnsiTheme="minorHAnsi" w:cstheme="minorHAnsi"/>
          <w:b/>
        </w:rPr>
        <w:t>Any Conflicts of interest</w:t>
      </w:r>
      <w:r w:rsidR="00FD08EF">
        <w:rPr>
          <w:rFonts w:asciiTheme="minorHAnsi" w:hAnsiTheme="minorHAnsi" w:cstheme="minorHAnsi"/>
          <w:b/>
        </w:rPr>
        <w:t xml:space="preserve"> to be declared</w:t>
      </w:r>
      <w:r w:rsidR="00D44BC4" w:rsidRPr="00122C0F">
        <w:rPr>
          <w:rFonts w:asciiTheme="minorHAnsi" w:hAnsiTheme="minorHAnsi" w:cstheme="minorHAnsi"/>
          <w:b/>
        </w:rPr>
        <w:t>:</w:t>
      </w:r>
    </w:p>
    <w:p w14:paraId="6BF1C467" w14:textId="77777777" w:rsidR="00EF1D08" w:rsidRPr="00122C0F" w:rsidRDefault="00EF1D08" w:rsidP="00D90AB1">
      <w:pPr>
        <w:rPr>
          <w:rFonts w:asciiTheme="minorHAnsi" w:hAnsiTheme="minorHAnsi" w:cstheme="minorHAnsi"/>
          <w:sz w:val="16"/>
          <w:szCs w:val="16"/>
        </w:rPr>
      </w:pPr>
    </w:p>
    <w:p w14:paraId="55A8B66C" w14:textId="1D927172" w:rsidR="00D90AB1" w:rsidRPr="00122C0F" w:rsidRDefault="00D90AB1" w:rsidP="00D90AB1">
      <w:pPr>
        <w:rPr>
          <w:rFonts w:asciiTheme="minorHAnsi" w:hAnsiTheme="minorHAnsi" w:cstheme="minorHAnsi"/>
          <w:b/>
          <w:bCs/>
        </w:rPr>
      </w:pPr>
      <w:r w:rsidRPr="00122C0F">
        <w:rPr>
          <w:rFonts w:asciiTheme="minorHAnsi" w:hAnsiTheme="minorHAnsi" w:cstheme="minorHAnsi"/>
          <w:b/>
          <w:bCs/>
        </w:rPr>
        <w:t>Welcome and thankyou to everyone here tonight for dedicating their time in support of the Club.</w:t>
      </w:r>
    </w:p>
    <w:p w14:paraId="5FFD1C18" w14:textId="77777777" w:rsidR="00D90AB1" w:rsidRPr="00122C0F" w:rsidRDefault="00D90AB1" w:rsidP="00D90AB1">
      <w:pPr>
        <w:rPr>
          <w:rFonts w:asciiTheme="minorHAnsi" w:hAnsiTheme="minorHAnsi" w:cstheme="minorHAnsi"/>
          <w:sz w:val="16"/>
          <w:szCs w:val="16"/>
        </w:rPr>
      </w:pPr>
    </w:p>
    <w:p w14:paraId="0C2BBE42" w14:textId="0481C3D7" w:rsidR="00D90AB1" w:rsidRDefault="00D90AB1" w:rsidP="00713B87">
      <w:pPr>
        <w:pStyle w:val="ListParagraph"/>
        <w:numPr>
          <w:ilvl w:val="0"/>
          <w:numId w:val="1"/>
        </w:numPr>
        <w:spacing w:after="0"/>
        <w:rPr>
          <w:rFonts w:asciiTheme="minorHAnsi" w:hAnsiTheme="minorHAnsi" w:cstheme="minorHAnsi"/>
          <w:b/>
          <w:sz w:val="24"/>
          <w:szCs w:val="24"/>
        </w:rPr>
      </w:pPr>
      <w:r w:rsidRPr="00122C0F">
        <w:rPr>
          <w:rFonts w:asciiTheme="minorHAnsi" w:hAnsiTheme="minorHAnsi" w:cstheme="minorHAnsi"/>
          <w:b/>
          <w:sz w:val="24"/>
          <w:szCs w:val="24"/>
        </w:rPr>
        <w:t>To confirm the minutes of the 20</w:t>
      </w:r>
      <w:r w:rsidR="00B5751F" w:rsidRPr="00122C0F">
        <w:rPr>
          <w:rFonts w:asciiTheme="minorHAnsi" w:hAnsiTheme="minorHAnsi" w:cstheme="minorHAnsi"/>
          <w:b/>
          <w:sz w:val="24"/>
          <w:szCs w:val="24"/>
        </w:rPr>
        <w:t>2</w:t>
      </w:r>
      <w:r w:rsidR="00CA7237">
        <w:rPr>
          <w:rFonts w:asciiTheme="minorHAnsi" w:hAnsiTheme="minorHAnsi" w:cstheme="minorHAnsi"/>
          <w:b/>
          <w:sz w:val="24"/>
          <w:szCs w:val="24"/>
        </w:rPr>
        <w:t>4</w:t>
      </w:r>
      <w:r w:rsidRPr="00122C0F">
        <w:rPr>
          <w:rFonts w:asciiTheme="minorHAnsi" w:hAnsiTheme="minorHAnsi" w:cstheme="minorHAnsi"/>
          <w:b/>
          <w:sz w:val="24"/>
          <w:szCs w:val="24"/>
        </w:rPr>
        <w:t xml:space="preserve"> AGM</w:t>
      </w:r>
    </w:p>
    <w:p w14:paraId="5AD933CE" w14:textId="3EE8ECA3" w:rsidR="00FF7FC0" w:rsidRPr="00122C0F" w:rsidRDefault="00FF7FC0" w:rsidP="00FF7FC0">
      <w:pPr>
        <w:pStyle w:val="ListParagraph"/>
        <w:spacing w:after="0"/>
        <w:rPr>
          <w:rFonts w:asciiTheme="minorHAnsi" w:hAnsiTheme="minorHAnsi" w:cstheme="minorHAnsi"/>
          <w:b/>
          <w:sz w:val="24"/>
          <w:szCs w:val="24"/>
        </w:rPr>
      </w:pPr>
      <w:r>
        <w:rPr>
          <w:rFonts w:asciiTheme="minorHAnsi" w:hAnsiTheme="minorHAnsi" w:cstheme="minorHAnsi"/>
          <w:b/>
          <w:sz w:val="24"/>
          <w:szCs w:val="24"/>
        </w:rPr>
        <w:t>Proposed by:</w:t>
      </w:r>
      <w:r w:rsidRPr="00FF7FC0">
        <w:rPr>
          <w:rFonts w:asciiTheme="minorHAnsi" w:hAnsiTheme="minorHAnsi" w:cstheme="minorHAnsi"/>
          <w:bCs/>
          <w:sz w:val="24"/>
          <w:szCs w:val="24"/>
        </w:rPr>
        <w:t xml:space="preserve">    </w:t>
      </w:r>
      <w:r>
        <w:rPr>
          <w:rFonts w:asciiTheme="minorHAnsi" w:hAnsiTheme="minorHAnsi" w:cstheme="minorHAnsi"/>
          <w:b/>
          <w:sz w:val="24"/>
          <w:szCs w:val="24"/>
        </w:rPr>
        <w:t>Seconded by:</w:t>
      </w:r>
    </w:p>
    <w:p w14:paraId="7DDC9229" w14:textId="77777777" w:rsidR="00D90AB1" w:rsidRDefault="00D90AB1" w:rsidP="00D90AB1">
      <w:pPr>
        <w:rPr>
          <w:rFonts w:asciiTheme="minorHAnsi" w:hAnsiTheme="minorHAnsi" w:cstheme="minorHAnsi"/>
          <w:sz w:val="12"/>
          <w:szCs w:val="12"/>
        </w:rPr>
      </w:pPr>
    </w:p>
    <w:p w14:paraId="3D2C8986" w14:textId="77777777" w:rsidR="007A0B1C" w:rsidRPr="00122C0F" w:rsidRDefault="007A0B1C" w:rsidP="00D90AB1">
      <w:pPr>
        <w:rPr>
          <w:rFonts w:asciiTheme="minorHAnsi" w:hAnsiTheme="minorHAnsi" w:cstheme="minorHAnsi"/>
          <w:sz w:val="12"/>
          <w:szCs w:val="12"/>
        </w:rPr>
      </w:pPr>
    </w:p>
    <w:p w14:paraId="11E02788" w14:textId="646086D9" w:rsidR="00D90AB1" w:rsidRPr="00122C0F" w:rsidRDefault="00D90AB1" w:rsidP="00713B87">
      <w:pPr>
        <w:pStyle w:val="ListParagraph"/>
        <w:numPr>
          <w:ilvl w:val="0"/>
          <w:numId w:val="1"/>
        </w:numPr>
        <w:spacing w:after="0"/>
        <w:rPr>
          <w:rFonts w:asciiTheme="minorHAnsi" w:hAnsiTheme="minorHAnsi" w:cstheme="minorHAnsi"/>
          <w:b/>
          <w:sz w:val="24"/>
          <w:szCs w:val="24"/>
        </w:rPr>
      </w:pPr>
      <w:r w:rsidRPr="00122C0F">
        <w:rPr>
          <w:rFonts w:asciiTheme="minorHAnsi" w:hAnsiTheme="minorHAnsi" w:cstheme="minorHAnsi"/>
          <w:b/>
          <w:sz w:val="24"/>
          <w:szCs w:val="24"/>
        </w:rPr>
        <w:t xml:space="preserve">All position reports provided </w:t>
      </w:r>
      <w:r w:rsidR="00910238" w:rsidRPr="00122C0F">
        <w:rPr>
          <w:rFonts w:asciiTheme="minorHAnsi" w:hAnsiTheme="minorHAnsi" w:cstheme="minorHAnsi"/>
          <w:b/>
          <w:sz w:val="24"/>
          <w:szCs w:val="24"/>
        </w:rPr>
        <w:t xml:space="preserve">previously </w:t>
      </w:r>
      <w:r w:rsidR="002863D1" w:rsidRPr="00122C0F">
        <w:rPr>
          <w:rFonts w:asciiTheme="minorHAnsi" w:hAnsiTheme="minorHAnsi" w:cstheme="minorHAnsi"/>
          <w:b/>
          <w:sz w:val="24"/>
          <w:szCs w:val="24"/>
        </w:rPr>
        <w:t>by email for prior reading and will be summarised on the night.</w:t>
      </w:r>
    </w:p>
    <w:p w14:paraId="5B3AD5FF" w14:textId="446425D1" w:rsidR="007719BA" w:rsidRDefault="00D90AB1" w:rsidP="00713B87">
      <w:pPr>
        <w:pStyle w:val="ListParagraph"/>
        <w:numPr>
          <w:ilvl w:val="0"/>
          <w:numId w:val="12"/>
        </w:numPr>
        <w:spacing w:after="0"/>
        <w:rPr>
          <w:rFonts w:asciiTheme="minorHAnsi" w:hAnsiTheme="minorHAnsi" w:cstheme="minorHAnsi"/>
          <w:sz w:val="24"/>
          <w:szCs w:val="24"/>
        </w:rPr>
      </w:pPr>
      <w:r w:rsidRPr="00122C0F">
        <w:rPr>
          <w:rFonts w:asciiTheme="minorHAnsi" w:hAnsiTheme="minorHAnsi" w:cstheme="minorHAnsi"/>
          <w:sz w:val="24"/>
          <w:szCs w:val="24"/>
        </w:rPr>
        <w:t xml:space="preserve">Club President – </w:t>
      </w:r>
      <w:r w:rsidR="00825FED">
        <w:rPr>
          <w:rFonts w:asciiTheme="minorHAnsi" w:hAnsiTheme="minorHAnsi" w:cstheme="minorHAnsi"/>
          <w:sz w:val="24"/>
          <w:szCs w:val="24"/>
        </w:rPr>
        <w:t>Adam Stroud</w:t>
      </w:r>
    </w:p>
    <w:p w14:paraId="4473096B" w14:textId="3A6E29ED" w:rsidR="00E567D3" w:rsidRPr="00122C0F" w:rsidRDefault="00E567D3" w:rsidP="00713B87">
      <w:pPr>
        <w:pStyle w:val="ListParagraph"/>
        <w:numPr>
          <w:ilvl w:val="0"/>
          <w:numId w:val="12"/>
        </w:numPr>
        <w:spacing w:after="0"/>
        <w:rPr>
          <w:rFonts w:asciiTheme="minorHAnsi" w:hAnsiTheme="minorHAnsi" w:cstheme="minorHAnsi"/>
          <w:sz w:val="24"/>
          <w:szCs w:val="24"/>
        </w:rPr>
      </w:pPr>
      <w:r>
        <w:rPr>
          <w:rFonts w:asciiTheme="minorHAnsi" w:hAnsiTheme="minorHAnsi" w:cstheme="minorHAnsi"/>
          <w:sz w:val="24"/>
          <w:szCs w:val="24"/>
        </w:rPr>
        <w:t>Club Vice President – Luke Targett</w:t>
      </w:r>
    </w:p>
    <w:p w14:paraId="609BCC6F" w14:textId="518ACC8A" w:rsidR="00F07E2C" w:rsidRDefault="00F07E2C" w:rsidP="00713B87">
      <w:pPr>
        <w:pStyle w:val="ListParagraph"/>
        <w:numPr>
          <w:ilvl w:val="0"/>
          <w:numId w:val="12"/>
        </w:numPr>
        <w:spacing w:after="0"/>
        <w:rPr>
          <w:rFonts w:asciiTheme="minorHAnsi" w:hAnsiTheme="minorHAnsi" w:cstheme="minorHAnsi"/>
          <w:sz w:val="24"/>
          <w:szCs w:val="24"/>
        </w:rPr>
      </w:pPr>
      <w:r>
        <w:rPr>
          <w:rFonts w:asciiTheme="minorHAnsi" w:hAnsiTheme="minorHAnsi" w:cstheme="minorHAnsi"/>
          <w:sz w:val="24"/>
          <w:szCs w:val="24"/>
        </w:rPr>
        <w:t>Treasurer – Lyn Atkin</w:t>
      </w:r>
    </w:p>
    <w:p w14:paraId="24E34367" w14:textId="668273EF" w:rsidR="00F07E2C" w:rsidRDefault="00F07E2C" w:rsidP="00713B87">
      <w:pPr>
        <w:pStyle w:val="ListParagraph"/>
        <w:numPr>
          <w:ilvl w:val="0"/>
          <w:numId w:val="12"/>
        </w:numPr>
        <w:spacing w:after="0"/>
        <w:rPr>
          <w:rFonts w:asciiTheme="minorHAnsi" w:hAnsiTheme="minorHAnsi" w:cstheme="minorHAnsi"/>
          <w:sz w:val="24"/>
          <w:szCs w:val="24"/>
        </w:rPr>
      </w:pPr>
      <w:r>
        <w:rPr>
          <w:rFonts w:asciiTheme="minorHAnsi" w:hAnsiTheme="minorHAnsi" w:cstheme="minorHAnsi"/>
          <w:sz w:val="24"/>
          <w:szCs w:val="24"/>
        </w:rPr>
        <w:t>Club Captain</w:t>
      </w:r>
      <w:r w:rsidR="007F3E90">
        <w:rPr>
          <w:rFonts w:asciiTheme="minorHAnsi" w:hAnsiTheme="minorHAnsi" w:cstheme="minorHAnsi"/>
          <w:sz w:val="24"/>
          <w:szCs w:val="24"/>
        </w:rPr>
        <w:t xml:space="preserve"> </w:t>
      </w:r>
      <w:r w:rsidR="007F3E90" w:rsidRPr="00122C0F">
        <w:rPr>
          <w:rFonts w:asciiTheme="minorHAnsi" w:hAnsiTheme="minorHAnsi" w:cstheme="minorHAnsi"/>
          <w:sz w:val="24"/>
          <w:szCs w:val="24"/>
        </w:rPr>
        <w:t xml:space="preserve">– </w:t>
      </w:r>
      <w:r>
        <w:rPr>
          <w:rFonts w:asciiTheme="minorHAnsi" w:hAnsiTheme="minorHAnsi" w:cstheme="minorHAnsi"/>
          <w:sz w:val="24"/>
          <w:szCs w:val="24"/>
        </w:rPr>
        <w:t>Hendrik</w:t>
      </w:r>
      <w:r w:rsidR="007F3E90">
        <w:rPr>
          <w:rFonts w:asciiTheme="minorHAnsi" w:hAnsiTheme="minorHAnsi" w:cstheme="minorHAnsi"/>
          <w:sz w:val="24"/>
          <w:szCs w:val="24"/>
        </w:rPr>
        <w:t xml:space="preserve">  </w:t>
      </w:r>
      <w:r>
        <w:rPr>
          <w:rFonts w:asciiTheme="minorHAnsi" w:hAnsiTheme="minorHAnsi" w:cstheme="minorHAnsi"/>
          <w:sz w:val="24"/>
          <w:szCs w:val="24"/>
        </w:rPr>
        <w:t xml:space="preserve"> </w:t>
      </w:r>
      <w:proofErr w:type="spellStart"/>
      <w:r>
        <w:rPr>
          <w:rFonts w:asciiTheme="minorHAnsi" w:hAnsiTheme="minorHAnsi" w:cstheme="minorHAnsi"/>
          <w:sz w:val="24"/>
          <w:szCs w:val="24"/>
        </w:rPr>
        <w:t>Frentrup</w:t>
      </w:r>
      <w:proofErr w:type="spellEnd"/>
    </w:p>
    <w:p w14:paraId="235072BE" w14:textId="749B3B29" w:rsidR="00A80144" w:rsidRPr="00122C0F" w:rsidRDefault="00D90AB1" w:rsidP="00713B87">
      <w:pPr>
        <w:pStyle w:val="ListParagraph"/>
        <w:numPr>
          <w:ilvl w:val="0"/>
          <w:numId w:val="12"/>
        </w:numPr>
        <w:spacing w:after="0"/>
        <w:rPr>
          <w:rFonts w:asciiTheme="minorHAnsi" w:hAnsiTheme="minorHAnsi" w:cstheme="minorHAnsi"/>
          <w:sz w:val="24"/>
          <w:szCs w:val="24"/>
        </w:rPr>
      </w:pPr>
      <w:r w:rsidRPr="00122C0F">
        <w:rPr>
          <w:rFonts w:asciiTheme="minorHAnsi" w:hAnsiTheme="minorHAnsi" w:cstheme="minorHAnsi"/>
          <w:sz w:val="24"/>
          <w:szCs w:val="24"/>
        </w:rPr>
        <w:t xml:space="preserve">Race Director – </w:t>
      </w:r>
      <w:r w:rsidR="00041569">
        <w:rPr>
          <w:rFonts w:asciiTheme="minorHAnsi" w:hAnsiTheme="minorHAnsi" w:cstheme="minorHAnsi"/>
          <w:sz w:val="24"/>
          <w:szCs w:val="24"/>
        </w:rPr>
        <w:t>Matt Garvey</w:t>
      </w:r>
    </w:p>
    <w:p w14:paraId="4E6C51CE" w14:textId="7203A52E" w:rsidR="00D90AB1" w:rsidRPr="00122C0F" w:rsidRDefault="00AA1404" w:rsidP="00713B87">
      <w:pPr>
        <w:pStyle w:val="ListParagraph"/>
        <w:numPr>
          <w:ilvl w:val="0"/>
          <w:numId w:val="12"/>
        </w:numPr>
        <w:spacing w:after="0"/>
        <w:rPr>
          <w:rFonts w:asciiTheme="minorHAnsi" w:hAnsiTheme="minorHAnsi" w:cstheme="minorHAnsi"/>
          <w:sz w:val="24"/>
          <w:szCs w:val="24"/>
        </w:rPr>
      </w:pPr>
      <w:r w:rsidRPr="00122C0F">
        <w:rPr>
          <w:rFonts w:asciiTheme="minorHAnsi" w:hAnsiTheme="minorHAnsi" w:cstheme="minorHAnsi"/>
          <w:sz w:val="24"/>
          <w:szCs w:val="24"/>
        </w:rPr>
        <w:t>Member Services</w:t>
      </w:r>
      <w:r w:rsidR="007D1844">
        <w:rPr>
          <w:rFonts w:asciiTheme="minorHAnsi" w:hAnsiTheme="minorHAnsi" w:cstheme="minorHAnsi"/>
          <w:sz w:val="24"/>
          <w:szCs w:val="24"/>
        </w:rPr>
        <w:t xml:space="preserve"> </w:t>
      </w:r>
      <w:r w:rsidR="00DD6F3A">
        <w:rPr>
          <w:rFonts w:asciiTheme="minorHAnsi" w:hAnsiTheme="minorHAnsi" w:cstheme="minorHAnsi"/>
          <w:sz w:val="24"/>
          <w:szCs w:val="24"/>
        </w:rPr>
        <w:t>Leader</w:t>
      </w:r>
      <w:r w:rsidR="00D90AB1" w:rsidRPr="00122C0F">
        <w:rPr>
          <w:rFonts w:asciiTheme="minorHAnsi" w:hAnsiTheme="minorHAnsi" w:cstheme="minorHAnsi"/>
          <w:sz w:val="24"/>
          <w:szCs w:val="24"/>
        </w:rPr>
        <w:t xml:space="preserve"> – </w:t>
      </w:r>
      <w:r w:rsidR="00041569">
        <w:rPr>
          <w:rFonts w:asciiTheme="minorHAnsi" w:hAnsiTheme="minorHAnsi" w:cstheme="minorHAnsi"/>
          <w:sz w:val="24"/>
          <w:szCs w:val="24"/>
        </w:rPr>
        <w:t>Nicole Lennon</w:t>
      </w:r>
    </w:p>
    <w:p w14:paraId="2CD6C420" w14:textId="505C235F" w:rsidR="00514E50" w:rsidRPr="00122C0F" w:rsidRDefault="00514E50" w:rsidP="00713B87">
      <w:pPr>
        <w:pStyle w:val="ListParagraph"/>
        <w:numPr>
          <w:ilvl w:val="0"/>
          <w:numId w:val="12"/>
        </w:numPr>
        <w:spacing w:after="0"/>
        <w:rPr>
          <w:rFonts w:asciiTheme="minorHAnsi" w:hAnsiTheme="minorHAnsi" w:cstheme="minorHAnsi"/>
          <w:sz w:val="24"/>
          <w:szCs w:val="24"/>
        </w:rPr>
      </w:pPr>
      <w:r>
        <w:rPr>
          <w:rFonts w:asciiTheme="minorHAnsi" w:hAnsiTheme="minorHAnsi" w:cstheme="minorHAnsi"/>
          <w:sz w:val="24"/>
          <w:szCs w:val="24"/>
        </w:rPr>
        <w:t xml:space="preserve">Communications </w:t>
      </w:r>
      <w:r w:rsidR="00054296">
        <w:rPr>
          <w:rFonts w:asciiTheme="minorHAnsi" w:hAnsiTheme="minorHAnsi" w:cstheme="minorHAnsi"/>
          <w:sz w:val="24"/>
          <w:szCs w:val="24"/>
        </w:rPr>
        <w:t>Leader</w:t>
      </w:r>
      <w:r>
        <w:rPr>
          <w:rFonts w:asciiTheme="minorHAnsi" w:hAnsiTheme="minorHAnsi" w:cstheme="minorHAnsi"/>
          <w:sz w:val="24"/>
          <w:szCs w:val="24"/>
        </w:rPr>
        <w:t xml:space="preserve"> – </w:t>
      </w:r>
      <w:r w:rsidR="00054296">
        <w:rPr>
          <w:rFonts w:asciiTheme="minorHAnsi" w:hAnsiTheme="minorHAnsi" w:cstheme="minorHAnsi"/>
          <w:sz w:val="24"/>
          <w:szCs w:val="24"/>
        </w:rPr>
        <w:t>Nicole Jankowski</w:t>
      </w:r>
    </w:p>
    <w:p w14:paraId="48EB3316" w14:textId="59970555" w:rsidR="00054296" w:rsidRPr="00122C0F" w:rsidRDefault="00054296" w:rsidP="00054296">
      <w:pPr>
        <w:pStyle w:val="ListParagraph"/>
        <w:numPr>
          <w:ilvl w:val="0"/>
          <w:numId w:val="12"/>
        </w:numPr>
        <w:spacing w:after="0"/>
        <w:rPr>
          <w:rFonts w:asciiTheme="minorHAnsi" w:hAnsiTheme="minorHAnsi" w:cstheme="minorHAnsi"/>
          <w:sz w:val="24"/>
          <w:szCs w:val="24"/>
        </w:rPr>
      </w:pPr>
      <w:r w:rsidRPr="00122C0F">
        <w:rPr>
          <w:rFonts w:asciiTheme="minorHAnsi" w:hAnsiTheme="minorHAnsi" w:cstheme="minorHAnsi"/>
          <w:sz w:val="24"/>
          <w:szCs w:val="24"/>
        </w:rPr>
        <w:t xml:space="preserve">Junior Co-Ordinator – </w:t>
      </w:r>
      <w:r w:rsidR="007D1844">
        <w:rPr>
          <w:rFonts w:asciiTheme="minorHAnsi" w:hAnsiTheme="minorHAnsi" w:cstheme="minorHAnsi"/>
          <w:sz w:val="24"/>
          <w:szCs w:val="24"/>
        </w:rPr>
        <w:t xml:space="preserve">Will </w:t>
      </w:r>
      <w:r w:rsidR="00DD6F3A" w:rsidRPr="00041569">
        <w:rPr>
          <w:rFonts w:asciiTheme="minorHAnsi" w:hAnsiTheme="minorHAnsi" w:cstheme="minorHAnsi"/>
          <w:sz w:val="24"/>
          <w:szCs w:val="24"/>
        </w:rPr>
        <w:t>Beukes</w:t>
      </w:r>
    </w:p>
    <w:p w14:paraId="72F1A92A" w14:textId="44FBA874" w:rsidR="00AA1404" w:rsidRPr="00122C0F" w:rsidRDefault="00AA1404" w:rsidP="00633768">
      <w:pPr>
        <w:rPr>
          <w:rFonts w:asciiTheme="minorHAnsi" w:hAnsiTheme="minorHAnsi" w:cstheme="minorHAnsi"/>
        </w:rPr>
      </w:pPr>
    </w:p>
    <w:p w14:paraId="2B9B1D1A" w14:textId="206A7BAA" w:rsidR="00D41274" w:rsidRPr="00032135" w:rsidRDefault="002E27E1" w:rsidP="00713B87">
      <w:pPr>
        <w:pStyle w:val="ListParagraph"/>
        <w:numPr>
          <w:ilvl w:val="0"/>
          <w:numId w:val="1"/>
        </w:numPr>
        <w:spacing w:after="0"/>
        <w:rPr>
          <w:rFonts w:asciiTheme="minorHAnsi" w:hAnsiTheme="minorHAnsi" w:cstheme="minorHAnsi"/>
          <w:b/>
        </w:rPr>
      </w:pPr>
      <w:r w:rsidRPr="00122C0F">
        <w:rPr>
          <w:rFonts w:asciiTheme="minorHAnsi" w:hAnsiTheme="minorHAnsi" w:cstheme="minorHAnsi"/>
          <w:b/>
          <w:sz w:val="24"/>
          <w:szCs w:val="24"/>
        </w:rPr>
        <w:t>Life Member Nominations</w:t>
      </w:r>
    </w:p>
    <w:p w14:paraId="744D8CD2" w14:textId="2410BDF5" w:rsidR="00032135" w:rsidRPr="004516E6" w:rsidRDefault="00032135" w:rsidP="004516E6">
      <w:pPr>
        <w:ind w:left="360"/>
        <w:rPr>
          <w:rFonts w:asciiTheme="minorHAnsi" w:hAnsiTheme="minorHAnsi" w:cstheme="minorHAnsi"/>
        </w:rPr>
      </w:pPr>
      <w:r w:rsidRPr="00596681">
        <w:rPr>
          <w:rFonts w:asciiTheme="minorHAnsi" w:hAnsiTheme="minorHAnsi" w:cstheme="minorHAnsi"/>
        </w:rPr>
        <w:t>The CTC committee has voted in terms set out by the Club Constitution that following nomination will be voted at the AGM by all the attending club</w:t>
      </w:r>
      <w:r w:rsidR="004516E6">
        <w:rPr>
          <w:rFonts w:asciiTheme="minorHAnsi" w:hAnsiTheme="minorHAnsi" w:cstheme="minorHAnsi"/>
        </w:rPr>
        <w:t xml:space="preserve"> </w:t>
      </w:r>
      <w:r w:rsidRPr="004516E6">
        <w:rPr>
          <w:rFonts w:asciiTheme="minorHAnsi" w:hAnsiTheme="minorHAnsi" w:cstheme="minorHAnsi"/>
        </w:rPr>
        <w:t>members:</w:t>
      </w:r>
    </w:p>
    <w:p w14:paraId="2F34C355" w14:textId="77777777" w:rsidR="00C96E7D" w:rsidRDefault="00C96E7D" w:rsidP="00C96E7D">
      <w:pPr>
        <w:rPr>
          <w:rFonts w:asciiTheme="minorHAnsi" w:hAnsiTheme="minorHAnsi" w:cstheme="minorHAnsi"/>
        </w:rPr>
      </w:pPr>
    </w:p>
    <w:p w14:paraId="5E20523E" w14:textId="7F721B47" w:rsidR="00032135" w:rsidRPr="00D4779C" w:rsidRDefault="00032135" w:rsidP="00D4779C">
      <w:pPr>
        <w:pStyle w:val="ListParagraph"/>
        <w:numPr>
          <w:ilvl w:val="0"/>
          <w:numId w:val="32"/>
        </w:numPr>
        <w:rPr>
          <w:rFonts w:asciiTheme="minorHAnsi" w:hAnsiTheme="minorHAnsi" w:cstheme="minorHAnsi"/>
          <w:sz w:val="24"/>
          <w:szCs w:val="24"/>
        </w:rPr>
      </w:pPr>
      <w:r w:rsidRPr="00D4779C">
        <w:rPr>
          <w:rFonts w:asciiTheme="minorHAnsi" w:hAnsiTheme="minorHAnsi" w:cstheme="minorHAnsi"/>
          <w:b/>
          <w:bCs/>
          <w:sz w:val="24"/>
          <w:szCs w:val="24"/>
        </w:rPr>
        <w:t xml:space="preserve">Motion: </w:t>
      </w:r>
      <w:r w:rsidRPr="00D4779C">
        <w:rPr>
          <w:rFonts w:asciiTheme="minorHAnsi" w:hAnsiTheme="minorHAnsi" w:cstheme="minorHAnsi"/>
          <w:sz w:val="24"/>
          <w:szCs w:val="24"/>
        </w:rPr>
        <w:t xml:space="preserve">Vote </w:t>
      </w:r>
      <w:r w:rsidR="0077685A" w:rsidRPr="0077685A">
        <w:rPr>
          <w:rFonts w:asciiTheme="minorHAnsi" w:hAnsiTheme="minorHAnsi" w:cstheme="minorHAnsi"/>
          <w:b/>
          <w:bCs/>
          <w:sz w:val="24"/>
          <w:szCs w:val="24"/>
        </w:rPr>
        <w:t>Janice</w:t>
      </w:r>
      <w:r w:rsidR="0077685A">
        <w:rPr>
          <w:rFonts w:asciiTheme="minorHAnsi" w:hAnsiTheme="minorHAnsi" w:cstheme="minorHAnsi"/>
          <w:sz w:val="24"/>
          <w:szCs w:val="24"/>
        </w:rPr>
        <w:t xml:space="preserve"> “</w:t>
      </w:r>
      <w:r w:rsidR="00295198" w:rsidRPr="00D4779C">
        <w:rPr>
          <w:rFonts w:asciiTheme="minorHAnsi" w:hAnsiTheme="minorHAnsi" w:cstheme="minorHAnsi"/>
          <w:b/>
          <w:bCs/>
          <w:sz w:val="24"/>
          <w:szCs w:val="24"/>
        </w:rPr>
        <w:t>Gypsy</w:t>
      </w:r>
      <w:r w:rsidR="0077685A">
        <w:rPr>
          <w:rFonts w:asciiTheme="minorHAnsi" w:hAnsiTheme="minorHAnsi" w:cstheme="minorHAnsi"/>
          <w:b/>
          <w:bCs/>
          <w:sz w:val="24"/>
          <w:szCs w:val="24"/>
        </w:rPr>
        <w:t>”</w:t>
      </w:r>
      <w:r w:rsidR="00295198" w:rsidRPr="00D4779C">
        <w:rPr>
          <w:rFonts w:asciiTheme="minorHAnsi" w:hAnsiTheme="minorHAnsi" w:cstheme="minorHAnsi"/>
          <w:b/>
          <w:bCs/>
          <w:sz w:val="24"/>
          <w:szCs w:val="24"/>
        </w:rPr>
        <w:t xml:space="preserve"> Iredale</w:t>
      </w:r>
      <w:r w:rsidR="00825FED" w:rsidRPr="00D4779C">
        <w:rPr>
          <w:rFonts w:asciiTheme="minorHAnsi" w:hAnsiTheme="minorHAnsi" w:cstheme="minorHAnsi"/>
          <w:b/>
          <w:bCs/>
          <w:sz w:val="24"/>
          <w:szCs w:val="24"/>
        </w:rPr>
        <w:t>’s</w:t>
      </w:r>
      <w:r w:rsidR="00295198" w:rsidRPr="00D4779C">
        <w:rPr>
          <w:rFonts w:asciiTheme="minorHAnsi" w:hAnsiTheme="minorHAnsi" w:cstheme="minorHAnsi"/>
          <w:sz w:val="24"/>
          <w:szCs w:val="24"/>
        </w:rPr>
        <w:t xml:space="preserve"> </w:t>
      </w:r>
      <w:r w:rsidRPr="00D4779C">
        <w:rPr>
          <w:rFonts w:asciiTheme="minorHAnsi" w:hAnsiTheme="minorHAnsi" w:cstheme="minorHAnsi"/>
          <w:sz w:val="24"/>
          <w:szCs w:val="24"/>
        </w:rPr>
        <w:t>nomination to be a CTC Life Member</w:t>
      </w:r>
      <w:r w:rsidR="0003360D">
        <w:rPr>
          <w:rFonts w:asciiTheme="minorHAnsi" w:hAnsiTheme="minorHAnsi" w:cstheme="minorHAnsi"/>
          <w:sz w:val="24"/>
          <w:szCs w:val="24"/>
        </w:rPr>
        <w:t xml:space="preserve"> (see attached nomination)</w:t>
      </w:r>
    </w:p>
    <w:p w14:paraId="10AD5C96" w14:textId="77777777" w:rsidR="00032135" w:rsidRPr="00032135" w:rsidRDefault="00032135" w:rsidP="00032135">
      <w:pPr>
        <w:rPr>
          <w:rFonts w:asciiTheme="minorHAnsi" w:hAnsiTheme="minorHAnsi" w:cstheme="minorHAnsi"/>
          <w:b/>
        </w:rPr>
      </w:pPr>
    </w:p>
    <w:p w14:paraId="19972F33" w14:textId="19157DA5" w:rsidR="00D90AB1" w:rsidRPr="00470C06" w:rsidRDefault="00D90AB1" w:rsidP="00470C06">
      <w:pPr>
        <w:pStyle w:val="ListParagraph"/>
        <w:numPr>
          <w:ilvl w:val="0"/>
          <w:numId w:val="1"/>
        </w:numPr>
        <w:spacing w:after="0"/>
        <w:rPr>
          <w:rFonts w:asciiTheme="minorHAnsi" w:hAnsiTheme="minorHAnsi" w:cstheme="minorHAnsi"/>
          <w:b/>
          <w:sz w:val="24"/>
          <w:szCs w:val="24"/>
        </w:rPr>
      </w:pPr>
      <w:r w:rsidRPr="00122C0F">
        <w:rPr>
          <w:rFonts w:asciiTheme="minorHAnsi" w:hAnsiTheme="minorHAnsi" w:cstheme="minorHAnsi"/>
          <w:b/>
          <w:sz w:val="24"/>
          <w:szCs w:val="24"/>
        </w:rPr>
        <w:t>Election of all Committee positions</w:t>
      </w:r>
    </w:p>
    <w:p w14:paraId="57FA7890" w14:textId="0B78422F" w:rsidR="00D90AB1" w:rsidRPr="00122C0F" w:rsidRDefault="00D90AB1" w:rsidP="00D90AB1">
      <w:pPr>
        <w:pStyle w:val="ListParagraph"/>
        <w:spacing w:after="0"/>
        <w:ind w:left="360"/>
        <w:rPr>
          <w:rFonts w:asciiTheme="minorHAnsi" w:hAnsiTheme="minorHAnsi" w:cstheme="minorHAnsi"/>
          <w:sz w:val="24"/>
          <w:szCs w:val="24"/>
        </w:rPr>
      </w:pPr>
      <w:r w:rsidRPr="00122C0F">
        <w:rPr>
          <w:rFonts w:asciiTheme="minorHAnsi" w:hAnsiTheme="minorHAnsi" w:cstheme="minorHAnsi"/>
          <w:sz w:val="24"/>
          <w:szCs w:val="24"/>
        </w:rPr>
        <w:t>All Committee positions are declared vacant for the upcoming year</w:t>
      </w:r>
      <w:r w:rsidR="00470C06">
        <w:rPr>
          <w:rFonts w:asciiTheme="minorHAnsi" w:hAnsiTheme="minorHAnsi" w:cstheme="minorHAnsi"/>
          <w:sz w:val="24"/>
          <w:szCs w:val="24"/>
        </w:rPr>
        <w:t xml:space="preserve"> (</w:t>
      </w:r>
      <w:r w:rsidR="00A20975">
        <w:rPr>
          <w:rFonts w:asciiTheme="minorHAnsi" w:hAnsiTheme="minorHAnsi" w:cstheme="minorHAnsi"/>
          <w:sz w:val="24"/>
          <w:szCs w:val="24"/>
        </w:rPr>
        <w:t>s</w:t>
      </w:r>
      <w:r w:rsidR="00470C06" w:rsidRPr="00122C0F">
        <w:rPr>
          <w:rFonts w:asciiTheme="minorHAnsi" w:hAnsiTheme="minorHAnsi" w:cstheme="minorHAnsi"/>
          <w:sz w:val="24"/>
          <w:szCs w:val="24"/>
        </w:rPr>
        <w:t xml:space="preserve">ee attached document for </w:t>
      </w:r>
      <w:r w:rsidR="00A20975">
        <w:rPr>
          <w:rFonts w:asciiTheme="minorHAnsi" w:hAnsiTheme="minorHAnsi" w:cstheme="minorHAnsi"/>
          <w:sz w:val="24"/>
          <w:szCs w:val="24"/>
        </w:rPr>
        <w:t xml:space="preserve">the description of the </w:t>
      </w:r>
      <w:r w:rsidR="00470C06" w:rsidRPr="00122C0F">
        <w:rPr>
          <w:rFonts w:asciiTheme="minorHAnsi" w:hAnsiTheme="minorHAnsi" w:cstheme="minorHAnsi"/>
          <w:sz w:val="24"/>
          <w:szCs w:val="24"/>
        </w:rPr>
        <w:t>committee positions</w:t>
      </w:r>
      <w:r w:rsidR="00470C06">
        <w:rPr>
          <w:rFonts w:asciiTheme="minorHAnsi" w:hAnsiTheme="minorHAnsi" w:cstheme="minorHAnsi"/>
          <w:sz w:val="24"/>
          <w:szCs w:val="24"/>
        </w:rPr>
        <w:t>)</w:t>
      </w:r>
      <w:r w:rsidRPr="00122C0F">
        <w:rPr>
          <w:rFonts w:asciiTheme="minorHAnsi" w:hAnsiTheme="minorHAnsi" w:cstheme="minorHAnsi"/>
          <w:sz w:val="24"/>
          <w:szCs w:val="24"/>
        </w:rPr>
        <w:t xml:space="preserve">. </w:t>
      </w:r>
    </w:p>
    <w:p w14:paraId="0A8A5B3D" w14:textId="4288C296" w:rsidR="007B74EC" w:rsidRPr="00122C0F" w:rsidRDefault="007B74EC" w:rsidP="00D90AB1">
      <w:pPr>
        <w:pStyle w:val="ListParagraph"/>
        <w:spacing w:after="0"/>
        <w:ind w:left="360"/>
        <w:rPr>
          <w:rFonts w:asciiTheme="minorHAnsi" w:hAnsiTheme="minorHAnsi" w:cstheme="minorHAnsi"/>
          <w:sz w:val="24"/>
          <w:szCs w:val="24"/>
        </w:rPr>
      </w:pPr>
      <w:r w:rsidRPr="00122C0F">
        <w:rPr>
          <w:rFonts w:asciiTheme="minorHAnsi" w:hAnsiTheme="minorHAnsi" w:cstheme="minorHAnsi"/>
          <w:sz w:val="24"/>
          <w:szCs w:val="24"/>
        </w:rPr>
        <w:lastRenderedPageBreak/>
        <w:t xml:space="preserve">The </w:t>
      </w:r>
      <w:r w:rsidR="00C57757">
        <w:rPr>
          <w:rFonts w:asciiTheme="minorHAnsi" w:hAnsiTheme="minorHAnsi" w:cstheme="minorHAnsi"/>
          <w:sz w:val="24"/>
          <w:szCs w:val="24"/>
        </w:rPr>
        <w:t>f</w:t>
      </w:r>
      <w:r w:rsidRPr="00122C0F">
        <w:rPr>
          <w:rFonts w:asciiTheme="minorHAnsi" w:hAnsiTheme="minorHAnsi" w:cstheme="minorHAnsi"/>
          <w:sz w:val="24"/>
          <w:szCs w:val="24"/>
        </w:rPr>
        <w:t xml:space="preserve">ollowing </w:t>
      </w:r>
      <w:r w:rsidR="00C57757">
        <w:rPr>
          <w:rFonts w:asciiTheme="minorHAnsi" w:hAnsiTheme="minorHAnsi" w:cstheme="minorHAnsi"/>
          <w:sz w:val="24"/>
          <w:szCs w:val="24"/>
        </w:rPr>
        <w:t>committee positions</w:t>
      </w:r>
      <w:r w:rsidRPr="00122C0F">
        <w:rPr>
          <w:rFonts w:asciiTheme="minorHAnsi" w:hAnsiTheme="minorHAnsi" w:cstheme="minorHAnsi"/>
          <w:sz w:val="24"/>
          <w:szCs w:val="24"/>
        </w:rPr>
        <w:t xml:space="preserve"> </w:t>
      </w:r>
      <w:r w:rsidR="009254F9">
        <w:rPr>
          <w:rFonts w:asciiTheme="minorHAnsi" w:hAnsiTheme="minorHAnsi" w:cstheme="minorHAnsi"/>
          <w:sz w:val="24"/>
          <w:szCs w:val="24"/>
        </w:rPr>
        <w:t>to be proposed:</w:t>
      </w:r>
    </w:p>
    <w:p w14:paraId="08F59F9F" w14:textId="1EBED212" w:rsidR="007B74EC" w:rsidRPr="00122C0F" w:rsidRDefault="009A6B03" w:rsidP="00713B87">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President</w:t>
      </w:r>
      <w:r w:rsidR="00877ECD" w:rsidRPr="00122C0F">
        <w:rPr>
          <w:rFonts w:asciiTheme="minorHAnsi" w:hAnsiTheme="minorHAnsi" w:cstheme="minorHAnsi"/>
          <w:sz w:val="24"/>
          <w:szCs w:val="24"/>
        </w:rPr>
        <w:t xml:space="preserve"> –</w:t>
      </w:r>
      <w:r w:rsidR="00353069">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37E6A223" w14:textId="1A19C9D6" w:rsidR="00877ECD" w:rsidRPr="00122C0F" w:rsidRDefault="00470071" w:rsidP="00713B87">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V</w:t>
      </w:r>
      <w:r w:rsidR="004E12E0" w:rsidRPr="00122C0F">
        <w:rPr>
          <w:rFonts w:asciiTheme="minorHAnsi" w:hAnsiTheme="minorHAnsi" w:cstheme="minorHAnsi"/>
          <w:sz w:val="24"/>
          <w:szCs w:val="24"/>
        </w:rPr>
        <w:t>ice</w:t>
      </w:r>
      <w:r w:rsidRPr="00122C0F">
        <w:rPr>
          <w:rFonts w:asciiTheme="minorHAnsi" w:hAnsiTheme="minorHAnsi" w:cstheme="minorHAnsi"/>
          <w:sz w:val="24"/>
          <w:szCs w:val="24"/>
        </w:rPr>
        <w:t xml:space="preserve"> President</w:t>
      </w:r>
      <w:r w:rsidR="00877ECD" w:rsidRPr="00122C0F">
        <w:rPr>
          <w:rFonts w:asciiTheme="minorHAnsi" w:hAnsiTheme="minorHAnsi" w:cstheme="minorHAnsi"/>
          <w:sz w:val="24"/>
          <w:szCs w:val="24"/>
        </w:rPr>
        <w:t xml:space="preserve"> –</w:t>
      </w:r>
      <w:r w:rsidR="00FF3F4E">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756C7B33" w14:textId="62F7BDA2" w:rsidR="001D6E75" w:rsidRPr="00122C0F" w:rsidRDefault="009A6B03" w:rsidP="00713B87">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Secretary</w:t>
      </w:r>
      <w:r w:rsidR="00877ECD" w:rsidRPr="00122C0F">
        <w:rPr>
          <w:rFonts w:asciiTheme="minorHAnsi" w:hAnsiTheme="minorHAnsi" w:cstheme="minorHAnsi"/>
          <w:sz w:val="24"/>
          <w:szCs w:val="24"/>
        </w:rPr>
        <w:t xml:space="preserve"> –</w:t>
      </w:r>
      <w:r w:rsidR="00FF3F4E">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7A92BC9F" w14:textId="69C73E96" w:rsidR="001D6E75" w:rsidRPr="00122C0F" w:rsidRDefault="00371AB2" w:rsidP="00713B87">
      <w:pPr>
        <w:pStyle w:val="ListParagraph"/>
        <w:numPr>
          <w:ilvl w:val="0"/>
          <w:numId w:val="7"/>
        </w:numPr>
        <w:spacing w:after="0"/>
        <w:rPr>
          <w:rFonts w:asciiTheme="minorHAnsi" w:hAnsiTheme="minorHAnsi" w:cstheme="minorHAnsi"/>
          <w:sz w:val="24"/>
          <w:szCs w:val="24"/>
        </w:rPr>
      </w:pPr>
      <w:r>
        <w:rPr>
          <w:rFonts w:asciiTheme="minorHAnsi" w:hAnsiTheme="minorHAnsi" w:cstheme="minorHAnsi"/>
          <w:sz w:val="24"/>
          <w:szCs w:val="24"/>
        </w:rPr>
        <w:t xml:space="preserve">Treasurer </w:t>
      </w:r>
      <w:r w:rsidR="00877ECD" w:rsidRPr="00122C0F">
        <w:rPr>
          <w:rFonts w:asciiTheme="minorHAnsi" w:hAnsiTheme="minorHAnsi" w:cstheme="minorHAnsi"/>
          <w:sz w:val="24"/>
          <w:szCs w:val="24"/>
        </w:rPr>
        <w:t>–</w:t>
      </w:r>
      <w:r w:rsidR="008F08CC">
        <w:rPr>
          <w:rFonts w:asciiTheme="minorHAnsi" w:hAnsiTheme="minorHAnsi" w:cstheme="minorHAnsi"/>
          <w:sz w:val="24"/>
          <w:szCs w:val="24"/>
        </w:rPr>
        <w:t xml:space="preserve"> </w:t>
      </w:r>
      <w:r>
        <w:rPr>
          <w:rFonts w:asciiTheme="minorHAnsi" w:hAnsiTheme="minorHAnsi" w:cstheme="minorHAnsi"/>
          <w:sz w:val="24"/>
          <w:szCs w:val="24"/>
        </w:rPr>
        <w:t>vacant</w:t>
      </w:r>
    </w:p>
    <w:p w14:paraId="640F1526" w14:textId="57CCB2CE" w:rsidR="008A4C76" w:rsidRPr="00371AB2" w:rsidRDefault="004E12E0" w:rsidP="00371AB2">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Club Captain</w:t>
      </w:r>
      <w:r w:rsidR="00877ECD" w:rsidRPr="00122C0F">
        <w:rPr>
          <w:rFonts w:asciiTheme="minorHAnsi" w:hAnsiTheme="minorHAnsi" w:cstheme="minorHAnsi"/>
          <w:sz w:val="24"/>
          <w:szCs w:val="24"/>
        </w:rPr>
        <w:t xml:space="preserve"> –</w:t>
      </w:r>
      <w:r w:rsidR="00225169">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7939BABE" w14:textId="67D12F1D" w:rsidR="003A2C48" w:rsidRPr="00122C0F" w:rsidRDefault="003A2C48" w:rsidP="00713B87">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Race Director</w:t>
      </w:r>
      <w:r w:rsidR="00877ECD" w:rsidRPr="00122C0F">
        <w:rPr>
          <w:rFonts w:asciiTheme="minorHAnsi" w:hAnsiTheme="minorHAnsi" w:cstheme="minorHAnsi"/>
          <w:sz w:val="24"/>
          <w:szCs w:val="24"/>
        </w:rPr>
        <w:t xml:space="preserve"> –</w:t>
      </w:r>
      <w:r w:rsidR="00051426">
        <w:rPr>
          <w:rFonts w:asciiTheme="minorHAnsi" w:hAnsiTheme="minorHAnsi" w:cstheme="minorHAnsi"/>
          <w:sz w:val="24"/>
          <w:szCs w:val="24"/>
        </w:rPr>
        <w:t xml:space="preserve"> vacant</w:t>
      </w:r>
    </w:p>
    <w:p w14:paraId="211B1AD6" w14:textId="6DB48064" w:rsidR="007D75DF" w:rsidRPr="00122C0F" w:rsidRDefault="009A6B03" w:rsidP="00713B87">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Members Services Leader</w:t>
      </w:r>
      <w:r w:rsidR="00877ECD" w:rsidRPr="00122C0F">
        <w:rPr>
          <w:rFonts w:asciiTheme="minorHAnsi" w:hAnsiTheme="minorHAnsi" w:cstheme="minorHAnsi"/>
          <w:sz w:val="24"/>
          <w:szCs w:val="24"/>
        </w:rPr>
        <w:t xml:space="preserve"> –</w:t>
      </w:r>
      <w:r w:rsidR="00000998">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40D1EE9E" w14:textId="7EDB4C69" w:rsidR="006E2000" w:rsidRPr="00122C0F" w:rsidRDefault="00483D60" w:rsidP="00371AB2">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Communications Leader</w:t>
      </w:r>
      <w:r w:rsidR="00877ECD" w:rsidRPr="00122C0F">
        <w:rPr>
          <w:rFonts w:asciiTheme="minorHAnsi" w:hAnsiTheme="minorHAnsi" w:cstheme="minorHAnsi"/>
          <w:sz w:val="24"/>
          <w:szCs w:val="24"/>
        </w:rPr>
        <w:t xml:space="preserve"> –</w:t>
      </w:r>
      <w:r w:rsidR="006879B1">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44721E82" w14:textId="52B2CFC6" w:rsidR="008C238F" w:rsidRDefault="008C238F" w:rsidP="00713B87">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Member Protection </w:t>
      </w:r>
      <w:r w:rsidR="000C762B">
        <w:rPr>
          <w:rFonts w:asciiTheme="minorHAnsi" w:hAnsiTheme="minorHAnsi" w:cstheme="minorHAnsi"/>
          <w:sz w:val="24"/>
          <w:szCs w:val="24"/>
        </w:rPr>
        <w:t>Leader</w:t>
      </w:r>
      <w:r w:rsidR="00877ECD" w:rsidRPr="00122C0F">
        <w:rPr>
          <w:rFonts w:asciiTheme="minorHAnsi" w:hAnsiTheme="minorHAnsi" w:cstheme="minorHAnsi"/>
          <w:sz w:val="24"/>
          <w:szCs w:val="24"/>
        </w:rPr>
        <w:t xml:space="preserve"> –</w:t>
      </w:r>
      <w:r w:rsidR="00C6661B">
        <w:rPr>
          <w:rFonts w:asciiTheme="minorHAnsi" w:hAnsiTheme="minorHAnsi" w:cstheme="minorHAnsi"/>
          <w:sz w:val="24"/>
          <w:szCs w:val="24"/>
        </w:rPr>
        <w:t xml:space="preserve"> </w:t>
      </w:r>
      <w:r w:rsidR="00371AB2">
        <w:rPr>
          <w:rFonts w:asciiTheme="minorHAnsi" w:hAnsiTheme="minorHAnsi" w:cstheme="minorHAnsi"/>
          <w:sz w:val="24"/>
          <w:szCs w:val="24"/>
        </w:rPr>
        <w:t>vacant</w:t>
      </w:r>
    </w:p>
    <w:p w14:paraId="6F202139" w14:textId="6C6A176E" w:rsidR="00371AB2" w:rsidRPr="00122C0F" w:rsidRDefault="00371AB2" w:rsidP="00371AB2">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Junior </w:t>
      </w:r>
      <w:r w:rsidR="000C762B">
        <w:rPr>
          <w:rFonts w:asciiTheme="minorHAnsi" w:hAnsiTheme="minorHAnsi" w:cstheme="minorHAnsi"/>
          <w:sz w:val="24"/>
          <w:szCs w:val="24"/>
        </w:rPr>
        <w:t>Program Leader</w:t>
      </w:r>
      <w:r w:rsidRPr="00122C0F">
        <w:rPr>
          <w:rFonts w:asciiTheme="minorHAnsi" w:hAnsiTheme="minorHAnsi" w:cstheme="minorHAnsi"/>
          <w:sz w:val="24"/>
          <w:szCs w:val="24"/>
        </w:rPr>
        <w:t xml:space="preserve"> –</w:t>
      </w:r>
      <w:r>
        <w:rPr>
          <w:rFonts w:asciiTheme="minorHAnsi" w:hAnsiTheme="minorHAnsi" w:cstheme="minorHAnsi"/>
          <w:sz w:val="24"/>
          <w:szCs w:val="24"/>
        </w:rPr>
        <w:t xml:space="preserve"> vacant</w:t>
      </w:r>
    </w:p>
    <w:p w14:paraId="6BEB5805" w14:textId="77777777" w:rsidR="00371AB2" w:rsidRDefault="00371AB2" w:rsidP="002D1B70">
      <w:pPr>
        <w:rPr>
          <w:rFonts w:asciiTheme="minorHAnsi" w:hAnsiTheme="minorHAnsi" w:cstheme="minorHAnsi"/>
        </w:rPr>
      </w:pPr>
    </w:p>
    <w:p w14:paraId="792649E5" w14:textId="198DB1D1" w:rsidR="002D1B70" w:rsidRPr="00371AB2" w:rsidRDefault="002D1B70" w:rsidP="00CD2E36">
      <w:pPr>
        <w:ind w:left="360"/>
        <w:rPr>
          <w:rFonts w:asciiTheme="minorHAnsi" w:hAnsiTheme="minorHAnsi" w:cstheme="minorHAnsi"/>
          <w:b/>
          <w:bCs/>
        </w:rPr>
      </w:pPr>
      <w:r w:rsidRPr="00371AB2">
        <w:rPr>
          <w:rFonts w:asciiTheme="minorHAnsi" w:hAnsiTheme="minorHAnsi" w:cstheme="minorHAnsi"/>
          <w:b/>
          <w:bCs/>
        </w:rPr>
        <w:t xml:space="preserve">Support Roles </w:t>
      </w:r>
    </w:p>
    <w:p w14:paraId="04A46D0C" w14:textId="77777777" w:rsidR="00623B42" w:rsidRPr="00122C0F" w:rsidRDefault="00623B42"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Run </w:t>
      </w:r>
      <w:r>
        <w:rPr>
          <w:rFonts w:asciiTheme="minorHAnsi" w:hAnsiTheme="minorHAnsi" w:cstheme="minorHAnsi"/>
          <w:sz w:val="24"/>
          <w:szCs w:val="24"/>
        </w:rPr>
        <w:t>Captain</w:t>
      </w:r>
      <w:r w:rsidRPr="00122C0F">
        <w:rPr>
          <w:rFonts w:asciiTheme="minorHAnsi" w:hAnsiTheme="minorHAnsi" w:cstheme="minorHAnsi"/>
          <w:sz w:val="24"/>
          <w:szCs w:val="24"/>
        </w:rPr>
        <w:t xml:space="preserve"> – </w:t>
      </w:r>
      <w:r>
        <w:rPr>
          <w:rFonts w:asciiTheme="minorHAnsi" w:hAnsiTheme="minorHAnsi" w:cstheme="minorHAnsi"/>
          <w:sz w:val="24"/>
          <w:szCs w:val="24"/>
        </w:rPr>
        <w:t>vacant</w:t>
      </w:r>
    </w:p>
    <w:p w14:paraId="32F81743" w14:textId="77777777" w:rsidR="00623B42" w:rsidRPr="00122C0F" w:rsidRDefault="00623B42"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Bike </w:t>
      </w:r>
      <w:r>
        <w:rPr>
          <w:rFonts w:asciiTheme="minorHAnsi" w:hAnsiTheme="minorHAnsi" w:cstheme="minorHAnsi"/>
          <w:sz w:val="24"/>
          <w:szCs w:val="24"/>
        </w:rPr>
        <w:t>Captain</w:t>
      </w:r>
      <w:r w:rsidRPr="00122C0F">
        <w:rPr>
          <w:rFonts w:asciiTheme="minorHAnsi" w:hAnsiTheme="minorHAnsi" w:cstheme="minorHAnsi"/>
          <w:sz w:val="24"/>
          <w:szCs w:val="24"/>
        </w:rPr>
        <w:t xml:space="preserve"> – </w:t>
      </w:r>
      <w:r>
        <w:rPr>
          <w:rFonts w:asciiTheme="minorHAnsi" w:hAnsiTheme="minorHAnsi" w:cstheme="minorHAnsi"/>
          <w:sz w:val="24"/>
          <w:szCs w:val="24"/>
        </w:rPr>
        <w:t>vacant</w:t>
      </w:r>
    </w:p>
    <w:p w14:paraId="72A13E21" w14:textId="77777777" w:rsidR="00623B42" w:rsidRPr="00122C0F" w:rsidRDefault="00623B42"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Swim </w:t>
      </w:r>
      <w:r>
        <w:rPr>
          <w:rFonts w:asciiTheme="minorHAnsi" w:hAnsiTheme="minorHAnsi" w:cstheme="minorHAnsi"/>
          <w:sz w:val="24"/>
          <w:szCs w:val="24"/>
        </w:rPr>
        <w:t>Captain</w:t>
      </w:r>
      <w:r w:rsidRPr="00122C0F">
        <w:rPr>
          <w:rFonts w:asciiTheme="minorHAnsi" w:hAnsiTheme="minorHAnsi" w:cstheme="minorHAnsi"/>
          <w:sz w:val="24"/>
          <w:szCs w:val="24"/>
        </w:rPr>
        <w:t xml:space="preserve"> – </w:t>
      </w:r>
      <w:r>
        <w:rPr>
          <w:rFonts w:asciiTheme="minorHAnsi" w:hAnsiTheme="minorHAnsi" w:cstheme="minorHAnsi"/>
          <w:sz w:val="24"/>
          <w:szCs w:val="24"/>
        </w:rPr>
        <w:t>vacant</w:t>
      </w:r>
    </w:p>
    <w:p w14:paraId="4E23D388" w14:textId="5C221128" w:rsidR="0004286D" w:rsidRPr="00122C0F" w:rsidRDefault="0004286D"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Club Champs </w:t>
      </w:r>
      <w:r>
        <w:rPr>
          <w:rFonts w:asciiTheme="minorHAnsi" w:hAnsiTheme="minorHAnsi" w:cstheme="minorHAnsi"/>
          <w:sz w:val="24"/>
          <w:szCs w:val="24"/>
        </w:rPr>
        <w:t>Coordinator</w:t>
      </w:r>
      <w:r w:rsidRPr="00122C0F">
        <w:rPr>
          <w:rFonts w:asciiTheme="minorHAnsi" w:hAnsiTheme="minorHAnsi" w:cstheme="minorHAnsi"/>
          <w:sz w:val="24"/>
          <w:szCs w:val="24"/>
        </w:rPr>
        <w:t xml:space="preserve"> – </w:t>
      </w:r>
      <w:r>
        <w:rPr>
          <w:rFonts w:asciiTheme="minorHAnsi" w:hAnsiTheme="minorHAnsi" w:cstheme="minorHAnsi"/>
          <w:sz w:val="24"/>
          <w:szCs w:val="24"/>
        </w:rPr>
        <w:t>vacant</w:t>
      </w:r>
    </w:p>
    <w:p w14:paraId="63638A3E" w14:textId="77777777" w:rsidR="0004286D" w:rsidRPr="00122C0F" w:rsidRDefault="0004286D"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Point Scorer – </w:t>
      </w:r>
      <w:r>
        <w:rPr>
          <w:rFonts w:asciiTheme="minorHAnsi" w:hAnsiTheme="minorHAnsi" w:cstheme="minorHAnsi"/>
          <w:sz w:val="24"/>
          <w:szCs w:val="24"/>
        </w:rPr>
        <w:t>vacant</w:t>
      </w:r>
    </w:p>
    <w:p w14:paraId="026688B9" w14:textId="444907AB" w:rsidR="00C708AE" w:rsidRPr="00122C0F" w:rsidRDefault="00C708AE"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Race Support </w:t>
      </w:r>
      <w:r>
        <w:rPr>
          <w:rFonts w:asciiTheme="minorHAnsi" w:hAnsiTheme="minorHAnsi" w:cstheme="minorHAnsi"/>
          <w:sz w:val="24"/>
          <w:szCs w:val="24"/>
        </w:rPr>
        <w:t>Lead</w:t>
      </w:r>
      <w:r w:rsidR="0037023B">
        <w:rPr>
          <w:rFonts w:asciiTheme="minorHAnsi" w:hAnsiTheme="minorHAnsi" w:cstheme="minorHAnsi"/>
          <w:sz w:val="24"/>
          <w:szCs w:val="24"/>
        </w:rPr>
        <w:t>(</w:t>
      </w:r>
      <w:r>
        <w:rPr>
          <w:rFonts w:asciiTheme="minorHAnsi" w:hAnsiTheme="minorHAnsi" w:cstheme="minorHAnsi"/>
          <w:sz w:val="24"/>
          <w:szCs w:val="24"/>
        </w:rPr>
        <w:t>s</w:t>
      </w:r>
      <w:r w:rsidR="0037023B">
        <w:rPr>
          <w:rFonts w:asciiTheme="minorHAnsi" w:hAnsiTheme="minorHAnsi" w:cstheme="minorHAnsi"/>
          <w:sz w:val="24"/>
          <w:szCs w:val="24"/>
        </w:rPr>
        <w:t>)</w:t>
      </w:r>
      <w:r>
        <w:rPr>
          <w:rFonts w:asciiTheme="minorHAnsi" w:hAnsiTheme="minorHAnsi" w:cstheme="minorHAnsi"/>
          <w:sz w:val="24"/>
          <w:szCs w:val="24"/>
        </w:rPr>
        <w:t xml:space="preserve"> </w:t>
      </w:r>
      <w:r w:rsidRPr="00122C0F">
        <w:rPr>
          <w:rFonts w:asciiTheme="minorHAnsi" w:hAnsiTheme="minorHAnsi" w:cstheme="minorHAnsi"/>
          <w:sz w:val="24"/>
          <w:szCs w:val="24"/>
        </w:rPr>
        <w:t xml:space="preserve">– </w:t>
      </w:r>
      <w:r>
        <w:rPr>
          <w:rFonts w:asciiTheme="minorHAnsi" w:hAnsiTheme="minorHAnsi" w:cstheme="minorHAnsi"/>
          <w:sz w:val="24"/>
          <w:szCs w:val="24"/>
        </w:rPr>
        <w:t>vacant</w:t>
      </w:r>
    </w:p>
    <w:p w14:paraId="46239A49" w14:textId="7A2AFDA8" w:rsidR="00DD2259" w:rsidRDefault="00DD2259"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RWA </w:t>
      </w:r>
      <w:r>
        <w:rPr>
          <w:rFonts w:asciiTheme="minorHAnsi" w:hAnsiTheme="minorHAnsi" w:cstheme="minorHAnsi"/>
          <w:sz w:val="24"/>
          <w:szCs w:val="24"/>
        </w:rPr>
        <w:t xml:space="preserve">Race </w:t>
      </w:r>
      <w:r w:rsidRPr="00122C0F">
        <w:rPr>
          <w:rFonts w:asciiTheme="minorHAnsi" w:hAnsiTheme="minorHAnsi" w:cstheme="minorHAnsi"/>
          <w:sz w:val="24"/>
          <w:szCs w:val="24"/>
        </w:rPr>
        <w:t>Director – vacant</w:t>
      </w:r>
    </w:p>
    <w:p w14:paraId="0FC3FB2F" w14:textId="271D79DA" w:rsidR="00DD2259" w:rsidRDefault="00DD2259" w:rsidP="00CD2E36">
      <w:pPr>
        <w:pStyle w:val="ListParagraph"/>
        <w:numPr>
          <w:ilvl w:val="0"/>
          <w:numId w:val="7"/>
        </w:numPr>
        <w:spacing w:after="0"/>
        <w:rPr>
          <w:rFonts w:asciiTheme="minorHAnsi" w:hAnsiTheme="minorHAnsi" w:cstheme="minorHAnsi"/>
          <w:sz w:val="24"/>
          <w:szCs w:val="24"/>
        </w:rPr>
      </w:pPr>
      <w:r>
        <w:rPr>
          <w:rFonts w:asciiTheme="minorHAnsi" w:hAnsiTheme="minorHAnsi" w:cstheme="minorHAnsi"/>
          <w:sz w:val="24"/>
          <w:szCs w:val="24"/>
        </w:rPr>
        <w:t xml:space="preserve">Stu Ford / TT </w:t>
      </w:r>
      <w:r w:rsidR="00CC2D7D">
        <w:rPr>
          <w:rFonts w:asciiTheme="minorHAnsi" w:hAnsiTheme="minorHAnsi" w:cstheme="minorHAnsi"/>
          <w:sz w:val="24"/>
          <w:szCs w:val="24"/>
        </w:rPr>
        <w:t>Organiser</w:t>
      </w:r>
      <w:r w:rsidR="00CC2D7D" w:rsidRPr="00122C0F">
        <w:rPr>
          <w:rFonts w:asciiTheme="minorHAnsi" w:hAnsiTheme="minorHAnsi" w:cstheme="minorHAnsi"/>
          <w:sz w:val="24"/>
          <w:szCs w:val="24"/>
        </w:rPr>
        <w:t xml:space="preserve"> – vacant</w:t>
      </w:r>
    </w:p>
    <w:p w14:paraId="769CF8D9" w14:textId="4F66B70C" w:rsidR="00424CD3" w:rsidRPr="00424CD3" w:rsidRDefault="00424CD3"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Volunteer Co</w:t>
      </w:r>
      <w:r w:rsidR="00001BCD">
        <w:rPr>
          <w:rFonts w:asciiTheme="minorHAnsi" w:hAnsiTheme="minorHAnsi" w:cstheme="minorHAnsi"/>
          <w:sz w:val="24"/>
          <w:szCs w:val="24"/>
        </w:rPr>
        <w:t>o</w:t>
      </w:r>
      <w:r w:rsidRPr="00122C0F">
        <w:rPr>
          <w:rFonts w:asciiTheme="minorHAnsi" w:hAnsiTheme="minorHAnsi" w:cstheme="minorHAnsi"/>
          <w:sz w:val="24"/>
          <w:szCs w:val="24"/>
        </w:rPr>
        <w:t xml:space="preserve">rdinator – </w:t>
      </w:r>
      <w:r>
        <w:rPr>
          <w:rFonts w:asciiTheme="minorHAnsi" w:hAnsiTheme="minorHAnsi" w:cstheme="minorHAnsi"/>
          <w:sz w:val="24"/>
          <w:szCs w:val="24"/>
        </w:rPr>
        <w:t>vacant</w:t>
      </w:r>
    </w:p>
    <w:p w14:paraId="0B300570" w14:textId="77777777" w:rsidR="00171A35" w:rsidRPr="00122C0F" w:rsidRDefault="00171A35" w:rsidP="00CD2E36">
      <w:pPr>
        <w:pStyle w:val="ListParagraph"/>
        <w:numPr>
          <w:ilvl w:val="0"/>
          <w:numId w:val="7"/>
        </w:numPr>
        <w:spacing w:after="0"/>
        <w:rPr>
          <w:rFonts w:asciiTheme="minorHAnsi" w:hAnsiTheme="minorHAnsi" w:cstheme="minorHAnsi"/>
          <w:sz w:val="24"/>
          <w:szCs w:val="24"/>
        </w:rPr>
      </w:pPr>
      <w:r>
        <w:rPr>
          <w:rFonts w:asciiTheme="minorHAnsi" w:hAnsiTheme="minorHAnsi" w:cstheme="minorHAnsi"/>
          <w:sz w:val="24"/>
          <w:szCs w:val="24"/>
        </w:rPr>
        <w:t xml:space="preserve">Member Clothing and </w:t>
      </w:r>
      <w:r w:rsidRPr="00122C0F">
        <w:rPr>
          <w:rFonts w:asciiTheme="minorHAnsi" w:hAnsiTheme="minorHAnsi" w:cstheme="minorHAnsi"/>
          <w:sz w:val="24"/>
          <w:szCs w:val="24"/>
        </w:rPr>
        <w:t xml:space="preserve">Gear Steward – </w:t>
      </w:r>
      <w:r>
        <w:rPr>
          <w:rFonts w:asciiTheme="minorHAnsi" w:hAnsiTheme="minorHAnsi" w:cstheme="minorHAnsi"/>
          <w:sz w:val="24"/>
          <w:szCs w:val="24"/>
        </w:rPr>
        <w:t>vacant</w:t>
      </w:r>
    </w:p>
    <w:p w14:paraId="779EC4FC" w14:textId="77777777" w:rsidR="00001BCD" w:rsidRPr="00122C0F" w:rsidRDefault="00001BCD"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Diversity Leader – </w:t>
      </w:r>
      <w:r>
        <w:rPr>
          <w:rFonts w:asciiTheme="minorHAnsi" w:hAnsiTheme="minorHAnsi" w:cstheme="minorHAnsi"/>
          <w:sz w:val="24"/>
          <w:szCs w:val="24"/>
        </w:rPr>
        <w:t>vacant</w:t>
      </w:r>
    </w:p>
    <w:p w14:paraId="3A377FD7" w14:textId="3A8038CA" w:rsidR="007F78CF" w:rsidRPr="00122C0F" w:rsidRDefault="007F78CF"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Awards Co</w:t>
      </w:r>
      <w:r>
        <w:rPr>
          <w:rFonts w:asciiTheme="minorHAnsi" w:hAnsiTheme="minorHAnsi" w:cstheme="minorHAnsi"/>
          <w:sz w:val="24"/>
          <w:szCs w:val="24"/>
        </w:rPr>
        <w:t>o</w:t>
      </w:r>
      <w:r w:rsidRPr="00122C0F">
        <w:rPr>
          <w:rFonts w:asciiTheme="minorHAnsi" w:hAnsiTheme="minorHAnsi" w:cstheme="minorHAnsi"/>
          <w:sz w:val="24"/>
          <w:szCs w:val="24"/>
        </w:rPr>
        <w:t xml:space="preserve">rdinator – </w:t>
      </w:r>
      <w:r>
        <w:rPr>
          <w:rFonts w:asciiTheme="minorHAnsi" w:hAnsiTheme="minorHAnsi" w:cstheme="minorHAnsi"/>
          <w:sz w:val="24"/>
          <w:szCs w:val="24"/>
        </w:rPr>
        <w:t>vacant</w:t>
      </w:r>
    </w:p>
    <w:p w14:paraId="6C7289B3" w14:textId="49095FF0" w:rsidR="00001BCD" w:rsidRPr="00122C0F" w:rsidRDefault="00001BCD"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Club Heritage </w:t>
      </w:r>
      <w:r w:rsidR="007B21E4">
        <w:rPr>
          <w:rFonts w:asciiTheme="minorHAnsi" w:hAnsiTheme="minorHAnsi" w:cstheme="minorHAnsi"/>
          <w:sz w:val="24"/>
          <w:szCs w:val="24"/>
        </w:rPr>
        <w:t>Ambassador(s)</w:t>
      </w:r>
      <w:r w:rsidRPr="00122C0F">
        <w:rPr>
          <w:rFonts w:asciiTheme="minorHAnsi" w:hAnsiTheme="minorHAnsi" w:cstheme="minorHAnsi"/>
          <w:sz w:val="24"/>
          <w:szCs w:val="24"/>
        </w:rPr>
        <w:t xml:space="preserve"> – </w:t>
      </w:r>
      <w:r>
        <w:rPr>
          <w:rFonts w:asciiTheme="minorHAnsi" w:hAnsiTheme="minorHAnsi" w:cstheme="minorHAnsi"/>
          <w:sz w:val="24"/>
          <w:szCs w:val="24"/>
        </w:rPr>
        <w:t>vacant</w:t>
      </w:r>
    </w:p>
    <w:p w14:paraId="011976D1" w14:textId="62F20ACD" w:rsidR="00001BCD" w:rsidRPr="00122C0F" w:rsidRDefault="00001BCD"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Facilities &amp; BBQ </w:t>
      </w:r>
      <w:r w:rsidR="007F78CF">
        <w:rPr>
          <w:rFonts w:asciiTheme="minorHAnsi" w:hAnsiTheme="minorHAnsi" w:cstheme="minorHAnsi"/>
          <w:sz w:val="24"/>
          <w:szCs w:val="24"/>
        </w:rPr>
        <w:t xml:space="preserve">Manager </w:t>
      </w:r>
      <w:r w:rsidRPr="00122C0F">
        <w:rPr>
          <w:rFonts w:asciiTheme="minorHAnsi" w:hAnsiTheme="minorHAnsi" w:cstheme="minorHAnsi"/>
          <w:sz w:val="24"/>
          <w:szCs w:val="24"/>
        </w:rPr>
        <w:t>– vacant</w:t>
      </w:r>
    </w:p>
    <w:p w14:paraId="3C41FF03" w14:textId="4C4ADAAB" w:rsidR="0011051C" w:rsidRDefault="002D1B70" w:rsidP="00CD2E36">
      <w:pPr>
        <w:pStyle w:val="ListParagraph"/>
        <w:numPr>
          <w:ilvl w:val="0"/>
          <w:numId w:val="7"/>
        </w:numPr>
        <w:spacing w:after="0"/>
        <w:rPr>
          <w:rFonts w:asciiTheme="minorHAnsi" w:hAnsiTheme="minorHAnsi" w:cstheme="minorHAnsi"/>
          <w:sz w:val="24"/>
          <w:szCs w:val="24"/>
        </w:rPr>
      </w:pPr>
      <w:r w:rsidRPr="00122C0F">
        <w:rPr>
          <w:rFonts w:asciiTheme="minorHAnsi" w:hAnsiTheme="minorHAnsi" w:cstheme="minorHAnsi"/>
          <w:sz w:val="24"/>
          <w:szCs w:val="24"/>
        </w:rPr>
        <w:t xml:space="preserve">Head Coach </w:t>
      </w:r>
      <w:r w:rsidR="007C36CF" w:rsidRPr="00122C0F">
        <w:rPr>
          <w:rFonts w:asciiTheme="minorHAnsi" w:hAnsiTheme="minorHAnsi" w:cstheme="minorHAnsi"/>
          <w:sz w:val="24"/>
          <w:szCs w:val="24"/>
        </w:rPr>
        <w:t xml:space="preserve">– </w:t>
      </w:r>
      <w:r w:rsidR="003166BB">
        <w:rPr>
          <w:rFonts w:asciiTheme="minorHAnsi" w:hAnsiTheme="minorHAnsi" w:cstheme="minorHAnsi"/>
          <w:sz w:val="24"/>
          <w:szCs w:val="24"/>
        </w:rPr>
        <w:t>vacant</w:t>
      </w:r>
    </w:p>
    <w:p w14:paraId="4C632768" w14:textId="0F4FF410" w:rsidR="0037023B" w:rsidRPr="00122C0F" w:rsidRDefault="0037023B" w:rsidP="00CD2E36">
      <w:pPr>
        <w:pStyle w:val="ListParagraph"/>
        <w:numPr>
          <w:ilvl w:val="0"/>
          <w:numId w:val="7"/>
        </w:numPr>
        <w:spacing w:after="0"/>
        <w:rPr>
          <w:rFonts w:asciiTheme="minorHAnsi" w:hAnsiTheme="minorHAnsi" w:cstheme="minorHAnsi"/>
          <w:sz w:val="24"/>
          <w:szCs w:val="24"/>
        </w:rPr>
      </w:pPr>
      <w:r>
        <w:rPr>
          <w:rFonts w:asciiTheme="minorHAnsi" w:hAnsiTheme="minorHAnsi" w:cstheme="minorHAnsi"/>
          <w:sz w:val="24"/>
          <w:szCs w:val="24"/>
        </w:rPr>
        <w:t>Junior Coordinator(s)</w:t>
      </w:r>
      <w:r w:rsidRPr="00122C0F">
        <w:rPr>
          <w:rFonts w:asciiTheme="minorHAnsi" w:hAnsiTheme="minorHAnsi" w:cstheme="minorHAnsi"/>
          <w:sz w:val="24"/>
          <w:szCs w:val="24"/>
        </w:rPr>
        <w:t xml:space="preserve"> </w:t>
      </w:r>
      <w:r>
        <w:rPr>
          <w:rFonts w:asciiTheme="minorHAnsi" w:hAnsiTheme="minorHAnsi" w:cstheme="minorHAnsi"/>
          <w:sz w:val="24"/>
          <w:szCs w:val="24"/>
        </w:rPr>
        <w:t>– vacant</w:t>
      </w:r>
    </w:p>
    <w:p w14:paraId="19115B74" w14:textId="32218B91" w:rsidR="00E569A2" w:rsidRPr="00122C0F" w:rsidRDefault="00397BDF" w:rsidP="00CD2E36">
      <w:pPr>
        <w:pStyle w:val="ListParagraph"/>
        <w:numPr>
          <w:ilvl w:val="0"/>
          <w:numId w:val="7"/>
        </w:numPr>
        <w:spacing w:after="0"/>
        <w:rPr>
          <w:rFonts w:asciiTheme="minorHAnsi" w:hAnsiTheme="minorHAnsi" w:cstheme="minorHAnsi"/>
          <w:sz w:val="24"/>
          <w:szCs w:val="24"/>
        </w:rPr>
      </w:pPr>
      <w:r>
        <w:rPr>
          <w:rFonts w:asciiTheme="minorHAnsi" w:hAnsiTheme="minorHAnsi" w:cstheme="minorHAnsi"/>
          <w:sz w:val="24"/>
          <w:szCs w:val="24"/>
        </w:rPr>
        <w:t xml:space="preserve">Club </w:t>
      </w:r>
      <w:r w:rsidR="00E569A2" w:rsidRPr="00122C0F">
        <w:rPr>
          <w:rFonts w:asciiTheme="minorHAnsi" w:hAnsiTheme="minorHAnsi" w:cstheme="minorHAnsi"/>
          <w:sz w:val="24"/>
          <w:szCs w:val="24"/>
        </w:rPr>
        <w:t>Coach</w:t>
      </w:r>
      <w:r w:rsidR="007B21E4">
        <w:rPr>
          <w:rFonts w:asciiTheme="minorHAnsi" w:hAnsiTheme="minorHAnsi" w:cstheme="minorHAnsi"/>
          <w:sz w:val="24"/>
          <w:szCs w:val="24"/>
        </w:rPr>
        <w:t>(</w:t>
      </w:r>
      <w:r w:rsidR="00E569A2" w:rsidRPr="00122C0F">
        <w:rPr>
          <w:rFonts w:asciiTheme="minorHAnsi" w:hAnsiTheme="minorHAnsi" w:cstheme="minorHAnsi"/>
          <w:sz w:val="24"/>
          <w:szCs w:val="24"/>
        </w:rPr>
        <w:t>es</w:t>
      </w:r>
      <w:r w:rsidR="007B21E4">
        <w:rPr>
          <w:rFonts w:asciiTheme="minorHAnsi" w:hAnsiTheme="minorHAnsi" w:cstheme="minorHAnsi"/>
          <w:sz w:val="24"/>
          <w:szCs w:val="24"/>
        </w:rPr>
        <w:t>)</w:t>
      </w:r>
      <w:r w:rsidR="00E569A2" w:rsidRPr="00122C0F">
        <w:rPr>
          <w:rFonts w:asciiTheme="minorHAnsi" w:hAnsiTheme="minorHAnsi" w:cstheme="minorHAnsi"/>
          <w:sz w:val="24"/>
          <w:szCs w:val="24"/>
        </w:rPr>
        <w:t xml:space="preserve"> </w:t>
      </w:r>
      <w:r w:rsidR="00074A24">
        <w:rPr>
          <w:rFonts w:asciiTheme="minorHAnsi" w:hAnsiTheme="minorHAnsi" w:cstheme="minorHAnsi"/>
          <w:sz w:val="24"/>
          <w:szCs w:val="24"/>
        </w:rPr>
        <w:t>–</w:t>
      </w:r>
      <w:r w:rsidR="00F32E42">
        <w:rPr>
          <w:rFonts w:asciiTheme="minorHAnsi" w:hAnsiTheme="minorHAnsi" w:cstheme="minorHAnsi"/>
          <w:sz w:val="24"/>
          <w:szCs w:val="24"/>
        </w:rPr>
        <w:t xml:space="preserve"> </w:t>
      </w:r>
      <w:r w:rsidR="003166BB">
        <w:rPr>
          <w:rFonts w:asciiTheme="minorHAnsi" w:hAnsiTheme="minorHAnsi" w:cstheme="minorHAnsi"/>
          <w:sz w:val="24"/>
          <w:szCs w:val="24"/>
        </w:rPr>
        <w:t>vacant</w:t>
      </w:r>
    </w:p>
    <w:p w14:paraId="7C1C760E" w14:textId="6AE9EB86" w:rsidR="005F6460" w:rsidRPr="009254F9" w:rsidRDefault="005F6460" w:rsidP="009254F9">
      <w:pPr>
        <w:rPr>
          <w:rFonts w:asciiTheme="minorHAnsi" w:hAnsiTheme="minorHAnsi" w:cstheme="minorHAnsi"/>
        </w:rPr>
      </w:pPr>
    </w:p>
    <w:p w14:paraId="2AFD5803" w14:textId="106FE735" w:rsidR="005F6460" w:rsidRPr="00122C0F" w:rsidRDefault="005F6460" w:rsidP="00CD2E36">
      <w:pPr>
        <w:pStyle w:val="ListParagraph"/>
        <w:spacing w:after="0"/>
        <w:ind w:left="0"/>
        <w:rPr>
          <w:rFonts w:asciiTheme="minorHAnsi" w:hAnsiTheme="minorHAnsi" w:cstheme="minorHAnsi"/>
          <w:sz w:val="24"/>
          <w:szCs w:val="24"/>
        </w:rPr>
      </w:pPr>
      <w:r w:rsidRPr="00122C0F">
        <w:rPr>
          <w:rFonts w:asciiTheme="minorHAnsi" w:hAnsiTheme="minorHAnsi" w:cstheme="minorHAnsi"/>
          <w:sz w:val="24"/>
          <w:szCs w:val="24"/>
        </w:rPr>
        <w:t xml:space="preserve">Special thanks again to our sponsors </w:t>
      </w:r>
      <w:r w:rsidR="00C50904" w:rsidRPr="00122C0F">
        <w:rPr>
          <w:rFonts w:asciiTheme="minorHAnsi" w:hAnsiTheme="minorHAnsi" w:cstheme="minorHAnsi"/>
          <w:sz w:val="24"/>
          <w:szCs w:val="24"/>
        </w:rPr>
        <w:t xml:space="preserve">for all </w:t>
      </w:r>
      <w:r w:rsidR="009A6B03" w:rsidRPr="00122C0F">
        <w:rPr>
          <w:rFonts w:asciiTheme="minorHAnsi" w:hAnsiTheme="minorHAnsi" w:cstheme="minorHAnsi"/>
          <w:sz w:val="24"/>
          <w:szCs w:val="24"/>
        </w:rPr>
        <w:t>their</w:t>
      </w:r>
      <w:r w:rsidR="00C50904" w:rsidRPr="00122C0F">
        <w:rPr>
          <w:rFonts w:asciiTheme="minorHAnsi" w:hAnsiTheme="minorHAnsi" w:cstheme="minorHAnsi"/>
          <w:sz w:val="24"/>
          <w:szCs w:val="24"/>
        </w:rPr>
        <w:t xml:space="preserve"> help.</w:t>
      </w:r>
    </w:p>
    <w:p w14:paraId="664F08D5" w14:textId="77777777" w:rsidR="00B11806" w:rsidRPr="00122C0F" w:rsidRDefault="00B11806" w:rsidP="00481638">
      <w:pPr>
        <w:pStyle w:val="ListParagraph"/>
        <w:spacing w:after="0"/>
        <w:ind w:left="360"/>
        <w:rPr>
          <w:rFonts w:asciiTheme="minorHAnsi" w:hAnsiTheme="minorHAnsi" w:cstheme="minorHAnsi"/>
          <w:sz w:val="24"/>
          <w:szCs w:val="24"/>
        </w:rPr>
      </w:pPr>
    </w:p>
    <w:p w14:paraId="690454CA" w14:textId="5A6E810A" w:rsidR="00B11806" w:rsidRPr="00122C0F" w:rsidRDefault="00B11806" w:rsidP="00713B87">
      <w:pPr>
        <w:pStyle w:val="ListParagraph"/>
        <w:numPr>
          <w:ilvl w:val="0"/>
          <w:numId w:val="1"/>
        </w:numPr>
        <w:spacing w:after="0"/>
        <w:rPr>
          <w:rFonts w:asciiTheme="minorHAnsi" w:hAnsiTheme="minorHAnsi" w:cstheme="minorHAnsi"/>
          <w:b/>
          <w:sz w:val="24"/>
          <w:szCs w:val="24"/>
        </w:rPr>
      </w:pPr>
      <w:r w:rsidRPr="00122C0F">
        <w:rPr>
          <w:rFonts w:asciiTheme="minorHAnsi" w:hAnsiTheme="minorHAnsi" w:cstheme="minorHAnsi"/>
          <w:b/>
          <w:sz w:val="24"/>
          <w:szCs w:val="24"/>
        </w:rPr>
        <w:t>General business</w:t>
      </w:r>
    </w:p>
    <w:p w14:paraId="70DBC139" w14:textId="77777777" w:rsidR="009254F9" w:rsidRDefault="009254F9" w:rsidP="00AA7716">
      <w:pPr>
        <w:rPr>
          <w:rFonts w:asciiTheme="minorHAnsi" w:hAnsiTheme="minorHAnsi" w:cstheme="minorHAnsi"/>
          <w:bCs/>
        </w:rPr>
      </w:pPr>
    </w:p>
    <w:p w14:paraId="18D86177" w14:textId="587C73A9" w:rsidR="00D90AB1" w:rsidRPr="00122C0F" w:rsidRDefault="00D90AB1" w:rsidP="00AA7716">
      <w:pPr>
        <w:rPr>
          <w:rFonts w:asciiTheme="minorHAnsi" w:hAnsiTheme="minorHAnsi" w:cstheme="minorHAnsi"/>
        </w:rPr>
      </w:pPr>
      <w:r w:rsidRPr="00122C0F">
        <w:rPr>
          <w:rFonts w:asciiTheme="minorHAnsi" w:hAnsiTheme="minorHAnsi" w:cstheme="minorHAnsi"/>
          <w:b/>
        </w:rPr>
        <w:t xml:space="preserve">Meeting </w:t>
      </w:r>
      <w:r w:rsidR="009254F9">
        <w:rPr>
          <w:rFonts w:asciiTheme="minorHAnsi" w:hAnsiTheme="minorHAnsi" w:cstheme="minorHAnsi"/>
          <w:b/>
        </w:rPr>
        <w:t>to be closed</w:t>
      </w:r>
      <w:r w:rsidRPr="00122C0F">
        <w:rPr>
          <w:rFonts w:asciiTheme="minorHAnsi" w:hAnsiTheme="minorHAnsi" w:cstheme="minorHAnsi"/>
          <w:b/>
        </w:rPr>
        <w:t>:</w:t>
      </w:r>
      <w:r w:rsidRPr="00122C0F">
        <w:rPr>
          <w:rFonts w:asciiTheme="minorHAnsi" w:hAnsiTheme="minorHAnsi" w:cstheme="minorHAnsi"/>
        </w:rPr>
        <w:t xml:space="preserve"> </w:t>
      </w:r>
      <w:r w:rsidR="00F15E90">
        <w:rPr>
          <w:rFonts w:asciiTheme="minorHAnsi" w:hAnsiTheme="minorHAnsi" w:cstheme="minorHAnsi"/>
        </w:rPr>
        <w:t>8:3</w:t>
      </w:r>
      <w:r w:rsidR="009254F9">
        <w:rPr>
          <w:rFonts w:asciiTheme="minorHAnsi" w:hAnsiTheme="minorHAnsi" w:cstheme="minorHAnsi"/>
        </w:rPr>
        <w:t xml:space="preserve">0 </w:t>
      </w:r>
      <w:r w:rsidR="00F15E90">
        <w:rPr>
          <w:rFonts w:asciiTheme="minorHAnsi" w:hAnsiTheme="minorHAnsi" w:cstheme="minorHAnsi"/>
        </w:rPr>
        <w:t>pm</w:t>
      </w:r>
    </w:p>
    <w:p w14:paraId="31B3742C" w14:textId="4C7C973F" w:rsidR="00DB6BCC" w:rsidRPr="00122C0F" w:rsidRDefault="00DB6BCC" w:rsidP="00AA7716">
      <w:pPr>
        <w:rPr>
          <w:rFonts w:asciiTheme="minorHAnsi" w:hAnsiTheme="minorHAnsi" w:cstheme="minorHAnsi"/>
        </w:rPr>
      </w:pPr>
    </w:p>
    <w:p w14:paraId="29747591" w14:textId="7AF04CE6" w:rsidR="006C74DB" w:rsidRPr="0090528C" w:rsidRDefault="006C74DB" w:rsidP="0090528C">
      <w:pPr>
        <w:rPr>
          <w:rFonts w:asciiTheme="minorHAnsi" w:hAnsiTheme="minorHAnsi" w:cstheme="minorHAnsi"/>
        </w:rPr>
      </w:pPr>
    </w:p>
    <w:p w14:paraId="63CD2FFE" w14:textId="77777777" w:rsidR="008E4239" w:rsidRDefault="008E4239" w:rsidP="008E4239">
      <w:pPr>
        <w:jc w:val="center"/>
        <w:rPr>
          <w:rFonts w:ascii="Arial Black" w:hAnsi="Arial Black" w:cs="Arial"/>
          <w:sz w:val="32"/>
          <w:szCs w:val="32"/>
        </w:rPr>
      </w:pPr>
      <w:bookmarkStart w:id="0" w:name="_Toc516066587"/>
      <w:r>
        <w:rPr>
          <w:rFonts w:ascii="Arial Black" w:hAnsi="Arial Black" w:cs="Arial"/>
          <w:sz w:val="32"/>
          <w:szCs w:val="32"/>
        </w:rPr>
        <w:t>Cronulla Triathlon Club Committee &amp; Support Role Code of Conduct</w:t>
      </w:r>
    </w:p>
    <w:p w14:paraId="51B7020F" w14:textId="77777777" w:rsidR="008E4239" w:rsidRDefault="008E4239" w:rsidP="008E4239">
      <w:pPr>
        <w:spacing w:before="100" w:beforeAutospacing="1" w:after="100" w:afterAutospacing="1"/>
        <w:rPr>
          <w:color w:val="44546A" w:themeColor="text2"/>
          <w:lang w:eastAsia="en-AU"/>
        </w:rPr>
      </w:pPr>
      <w:r>
        <w:rPr>
          <w:rFonts w:cs="Calibri"/>
          <w:color w:val="44546A" w:themeColor="text2"/>
          <w:lang w:eastAsia="en-AU"/>
        </w:rPr>
        <w:t xml:space="preserve">The below code of conduct provides guidelines, rather than rules, of how members of the Cronulla Triathlon Club committee and those holding Support Roles, should behave and act, to help ensure the committee represents the best interest of the association’s members, and uphold the integrity of the club and its rich history. This code of code is in place to define how one acts and is in place to complement but is not replacing the club constitution that governs how the club operates. </w:t>
      </w:r>
    </w:p>
    <w:p w14:paraId="74D6CAAB" w14:textId="77777777" w:rsidR="008E4239" w:rsidRDefault="008E4239" w:rsidP="008E4239">
      <w:pPr>
        <w:pStyle w:val="NormalWeb"/>
        <w:rPr>
          <w:rFonts w:asciiTheme="minorHAnsi" w:hAnsiTheme="minorHAnsi" w:cstheme="minorHAnsi"/>
        </w:rPr>
      </w:pPr>
      <w:r>
        <w:rPr>
          <w:rFonts w:asciiTheme="minorHAnsi" w:hAnsiTheme="minorHAnsi" w:cstheme="minorHAnsi"/>
          <w:color w:val="44546A" w:themeColor="text2"/>
        </w:rPr>
        <w:t>1.</w:t>
      </w:r>
      <w:r>
        <w:rPr>
          <w:rFonts w:ascii="TimesNewRomanPSMT" w:hAnsi="TimesNewRomanPSMT"/>
          <w:color w:val="44546A" w:themeColor="text2"/>
        </w:rPr>
        <w:t xml:space="preserve"> </w:t>
      </w:r>
      <w:r>
        <w:rPr>
          <w:rFonts w:ascii="Calibri" w:hAnsi="Calibri" w:cs="Calibri"/>
          <w:color w:val="44546A" w:themeColor="text2"/>
        </w:rPr>
        <w:t xml:space="preserve">Committee </w:t>
      </w:r>
      <w:r>
        <w:rPr>
          <w:rFonts w:ascii="Calibri" w:hAnsi="Calibri" w:cs="Calibri"/>
          <w:color w:val="1E477C"/>
        </w:rPr>
        <w:t xml:space="preserve">members should not be </w:t>
      </w:r>
      <w:r>
        <w:rPr>
          <w:rFonts w:asciiTheme="minorHAnsi" w:hAnsiTheme="minorHAnsi" w:cstheme="minorHAnsi"/>
          <w:color w:val="44546A" w:themeColor="text2"/>
        </w:rPr>
        <w:t>absent without the consent of the committee from 3 consecutive meetings of the committee (see constitution 17.2, e)</w:t>
      </w:r>
    </w:p>
    <w:p w14:paraId="6F29FE6D" w14:textId="77777777" w:rsidR="008E4239" w:rsidRDefault="008E4239" w:rsidP="00713B87">
      <w:pPr>
        <w:pStyle w:val="NormalWeb"/>
        <w:numPr>
          <w:ilvl w:val="0"/>
          <w:numId w:val="6"/>
        </w:numPr>
        <w:rPr>
          <w:rFonts w:ascii="TimesNewRomanPSMT" w:hAnsi="TimesNewRomanPSMT"/>
          <w:color w:val="1E477C"/>
        </w:rPr>
      </w:pPr>
      <w:r>
        <w:rPr>
          <w:rFonts w:ascii="Calibri" w:hAnsi="Calibri" w:cs="Calibri"/>
          <w:color w:val="1E477C"/>
        </w:rPr>
        <w:t xml:space="preserve">Apologies for non-attendance to be provided to the club secretary 24 hours in advance of a meeting. </w:t>
      </w:r>
    </w:p>
    <w:p w14:paraId="391282A0" w14:textId="77777777" w:rsidR="008E4239" w:rsidRDefault="008E4239" w:rsidP="00713B87">
      <w:pPr>
        <w:pStyle w:val="NormalWeb"/>
        <w:numPr>
          <w:ilvl w:val="0"/>
          <w:numId w:val="6"/>
        </w:numPr>
        <w:rPr>
          <w:rFonts w:ascii="TimesNewRomanPSMT" w:hAnsi="TimesNewRomanPSMT"/>
          <w:color w:val="1E477C"/>
        </w:rPr>
      </w:pPr>
      <w:r>
        <w:rPr>
          <w:rFonts w:ascii="Calibri" w:hAnsi="Calibri" w:cs="Calibri"/>
          <w:color w:val="1E477C"/>
        </w:rPr>
        <w:t xml:space="preserve">Matters discussed at committee meetings should be </w:t>
      </w:r>
      <w:r>
        <w:rPr>
          <w:rFonts w:ascii="Calibri" w:hAnsi="Calibri" w:cs="Calibri"/>
          <w:b/>
          <w:bCs/>
          <w:color w:val="1E477C"/>
        </w:rPr>
        <w:t>treated as confidential</w:t>
      </w:r>
      <w:r>
        <w:rPr>
          <w:rFonts w:ascii="Calibri" w:hAnsi="Calibri" w:cs="Calibri"/>
          <w:color w:val="1E477C"/>
        </w:rPr>
        <w:t>. Communication of discussions at meetings should only be shared with general members (non-committee) by a club official or a method otherwise agreed by the committee. It should be recognised that on some occasions, legal or privacy concerns may result in information not being documented in the minutes in detail.</w:t>
      </w:r>
    </w:p>
    <w:p w14:paraId="162A04AD" w14:textId="77777777" w:rsidR="008E4239" w:rsidRDefault="008E4239" w:rsidP="00713B87">
      <w:pPr>
        <w:pStyle w:val="NormalWeb"/>
        <w:numPr>
          <w:ilvl w:val="0"/>
          <w:numId w:val="6"/>
        </w:numPr>
        <w:rPr>
          <w:rFonts w:ascii="TimesNewRomanPSMT" w:hAnsi="TimesNewRomanPSMT"/>
          <w:color w:val="1E477C"/>
        </w:rPr>
      </w:pPr>
      <w:r>
        <w:rPr>
          <w:rFonts w:ascii="Calibri" w:hAnsi="Calibri" w:cs="Calibri"/>
          <w:color w:val="1E477C"/>
        </w:rPr>
        <w:t xml:space="preserve">All Committee members should </w:t>
      </w:r>
      <w:r>
        <w:rPr>
          <w:rFonts w:ascii="Calibri" w:hAnsi="Calibri" w:cs="Calibri"/>
          <w:b/>
          <w:bCs/>
          <w:color w:val="1E477C"/>
        </w:rPr>
        <w:t xml:space="preserve">advise of any conflicts of interest </w:t>
      </w:r>
      <w:r>
        <w:rPr>
          <w:rFonts w:ascii="Calibri" w:hAnsi="Calibri" w:cs="Calibri"/>
          <w:color w:val="1E477C"/>
        </w:rPr>
        <w:t xml:space="preserve">which may restrict them from abiding by this code of conduct, and any such conflict should be disclosed at the beginning of a committee meeting, or at any given time to the club secretary should they arise outside of a meeting. In addition, </w:t>
      </w:r>
    </w:p>
    <w:p w14:paraId="65021E70" w14:textId="77777777" w:rsidR="008E4239" w:rsidRDefault="008E4239" w:rsidP="00713B87">
      <w:pPr>
        <w:pStyle w:val="NormalWeb"/>
        <w:numPr>
          <w:ilvl w:val="1"/>
          <w:numId w:val="26"/>
        </w:numPr>
        <w:rPr>
          <w:rFonts w:ascii="TimesNewRomanPSMT" w:hAnsi="TimesNewRomanPSMT"/>
          <w:color w:val="1E477C"/>
        </w:rPr>
      </w:pPr>
      <w:r>
        <w:rPr>
          <w:rFonts w:ascii="Calibri" w:hAnsi="Calibri" w:cs="Calibri"/>
          <w:color w:val="1E477C"/>
        </w:rPr>
        <w:t xml:space="preserve">A Committee member has the right to request to the secretary that </w:t>
      </w:r>
      <w:r>
        <w:rPr>
          <w:rFonts w:ascii="Calibri" w:hAnsi="Calibri" w:cs="Calibri"/>
          <w:b/>
          <w:bCs/>
          <w:color w:val="1E477C"/>
        </w:rPr>
        <w:t>a conflict remains confidential</w:t>
      </w:r>
      <w:r>
        <w:rPr>
          <w:rFonts w:ascii="Calibri" w:hAnsi="Calibri" w:cs="Calibri"/>
          <w:color w:val="1E477C"/>
        </w:rPr>
        <w:t xml:space="preserve">, however the secretary has the right to request that the matter be disclosed to the other Committee members if they feel doing so is acting in the best interests of the club and its broader membership. </w:t>
      </w:r>
    </w:p>
    <w:p w14:paraId="1D56945E" w14:textId="77777777" w:rsidR="008E4239" w:rsidRDefault="008E4239" w:rsidP="00713B87">
      <w:pPr>
        <w:pStyle w:val="NormalWeb"/>
        <w:numPr>
          <w:ilvl w:val="1"/>
          <w:numId w:val="26"/>
        </w:numPr>
        <w:rPr>
          <w:rFonts w:ascii="TimesNewRomanPSMT" w:hAnsi="TimesNewRomanPSMT"/>
          <w:color w:val="1E477C"/>
        </w:rPr>
      </w:pPr>
      <w:r>
        <w:rPr>
          <w:rFonts w:ascii="Calibri" w:hAnsi="Calibri" w:cs="Calibri"/>
          <w:color w:val="1E477C"/>
        </w:rPr>
        <w:t xml:space="preserve">If the conflict of interest is seen as a breach of the club’s constitution, or any code of conduct the Committee member may be asked to resign their position on the committee. </w:t>
      </w:r>
    </w:p>
    <w:p w14:paraId="1D86A049" w14:textId="77777777" w:rsidR="008E4239" w:rsidRDefault="008E4239" w:rsidP="00713B87">
      <w:pPr>
        <w:pStyle w:val="ListParagraph"/>
        <w:numPr>
          <w:ilvl w:val="0"/>
          <w:numId w:val="27"/>
        </w:numPr>
        <w:spacing w:before="100" w:beforeAutospacing="1" w:after="100" w:afterAutospacing="1" w:line="240" w:lineRule="auto"/>
        <w:rPr>
          <w:lang w:eastAsia="en-GB"/>
        </w:rPr>
      </w:pPr>
      <w:r>
        <w:rPr>
          <w:rFonts w:eastAsia="Times New Roman" w:cs="Calibri"/>
          <w:color w:val="1E477C"/>
          <w:sz w:val="24"/>
          <w:szCs w:val="24"/>
          <w:lang w:eastAsia="en-GB"/>
        </w:rPr>
        <w:t>Committee members and Support Roles:</w:t>
      </w:r>
    </w:p>
    <w:p w14:paraId="50BFC498"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t xml:space="preserve">should </w:t>
      </w:r>
      <w:r>
        <w:rPr>
          <w:rFonts w:cs="Calibri"/>
          <w:b/>
          <w:bCs/>
          <w:color w:val="1E477C"/>
          <w:lang w:eastAsia="en-GB"/>
        </w:rPr>
        <w:t xml:space="preserve">always respect the opinions of </w:t>
      </w:r>
      <w:proofErr w:type="gramStart"/>
      <w:r>
        <w:rPr>
          <w:rFonts w:cs="Calibri"/>
          <w:b/>
          <w:bCs/>
          <w:color w:val="1E477C"/>
          <w:lang w:eastAsia="en-GB"/>
        </w:rPr>
        <w:t>others</w:t>
      </w:r>
      <w:r>
        <w:rPr>
          <w:rFonts w:cs="Calibri"/>
          <w:color w:val="1E477C"/>
          <w:lang w:eastAsia="en-GB"/>
        </w:rPr>
        <w:t>, and</w:t>
      </w:r>
      <w:proofErr w:type="gramEnd"/>
      <w:r>
        <w:rPr>
          <w:rFonts w:cs="Calibri"/>
          <w:color w:val="1E477C"/>
          <w:lang w:eastAsia="en-GB"/>
        </w:rPr>
        <w:t xml:space="preserve"> equally be encouraged to share their own opinions in an open and constructive manner. </w:t>
      </w:r>
    </w:p>
    <w:p w14:paraId="67E5DE46"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t xml:space="preserve">should </w:t>
      </w:r>
      <w:proofErr w:type="gramStart"/>
      <w:r>
        <w:rPr>
          <w:rFonts w:cs="Calibri"/>
          <w:b/>
          <w:bCs/>
          <w:color w:val="1E477C"/>
          <w:lang w:eastAsia="en-GB"/>
        </w:rPr>
        <w:t xml:space="preserve">act in the best interests of all club members </w:t>
      </w:r>
      <w:r>
        <w:rPr>
          <w:rFonts w:cs="Calibri"/>
          <w:color w:val="1E477C"/>
          <w:lang w:eastAsia="en-GB"/>
        </w:rPr>
        <w:t>at all times</w:t>
      </w:r>
      <w:proofErr w:type="gramEnd"/>
      <w:r>
        <w:rPr>
          <w:rFonts w:cs="Calibri"/>
          <w:color w:val="1E477C"/>
          <w:lang w:eastAsia="en-GB"/>
        </w:rPr>
        <w:t xml:space="preserve">. </w:t>
      </w:r>
    </w:p>
    <w:p w14:paraId="788D0236"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t xml:space="preserve">should not intentionally act in a way that is damaging to the club’s image or perception. </w:t>
      </w:r>
    </w:p>
    <w:p w14:paraId="549AC934"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lastRenderedPageBreak/>
        <w:t xml:space="preserve">should be </w:t>
      </w:r>
      <w:hyperlink r:id="rId8" w:history="1">
        <w:r>
          <w:rPr>
            <w:rStyle w:val="Hyperlink"/>
            <w:rFonts w:cs="Calibri"/>
            <w:b/>
            <w:bCs/>
            <w:lang w:eastAsia="en-GB"/>
          </w:rPr>
          <w:t>familiar with the club’s constitution</w:t>
        </w:r>
      </w:hyperlink>
      <w:r>
        <w:rPr>
          <w:rFonts w:cs="Calibri"/>
          <w:b/>
          <w:bCs/>
          <w:color w:val="0000FF"/>
          <w:lang w:eastAsia="en-GB"/>
        </w:rPr>
        <w:t xml:space="preserve"> </w:t>
      </w:r>
      <w:r>
        <w:rPr>
          <w:rFonts w:cs="Calibri"/>
          <w:color w:val="1E477C"/>
          <w:lang w:eastAsia="en-GB"/>
        </w:rPr>
        <w:t xml:space="preserve">and agree to abide by it and to the best of their ability the Cronulla Triathlon Club </w:t>
      </w:r>
      <w:hyperlink r:id="rId9" w:history="1">
        <w:r>
          <w:rPr>
            <w:rStyle w:val="Hyperlink"/>
            <w:rFonts w:cs="Calibri"/>
            <w:lang w:eastAsia="en-GB"/>
          </w:rPr>
          <w:t>Code of Conduct</w:t>
        </w:r>
      </w:hyperlink>
      <w:r>
        <w:rPr>
          <w:rFonts w:cs="Calibri"/>
          <w:color w:val="0000FF"/>
          <w:lang w:eastAsia="en-GB"/>
        </w:rPr>
        <w:t xml:space="preserve">. </w:t>
      </w:r>
    </w:p>
    <w:p w14:paraId="5125A5D5"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t xml:space="preserve">are expected to provide to the Member Protection Information Officer, or committee member otherwise delegated by the committee, a Working with Children Check (WWCC). The Member Protection Information Officer will keep a record of WWCC’s for all committee members and coaches, in line with requires of the </w:t>
      </w:r>
      <w:hyperlink r:id="rId10" w:history="1">
        <w:r>
          <w:rPr>
            <w:rStyle w:val="Hyperlink"/>
            <w:rFonts w:cs="Calibri"/>
            <w:lang w:eastAsia="en-GB"/>
          </w:rPr>
          <w:t>NSW Office of the Children’s Guardian</w:t>
        </w:r>
      </w:hyperlink>
      <w:r>
        <w:rPr>
          <w:rFonts w:cs="Calibri"/>
          <w:color w:val="1E477C"/>
          <w:lang w:eastAsia="en-GB"/>
        </w:rPr>
        <w:t xml:space="preserve">, with follow-up of individuals when certificates expire. </w:t>
      </w:r>
    </w:p>
    <w:p w14:paraId="2C57C355"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t xml:space="preserve">should </w:t>
      </w:r>
      <w:r>
        <w:rPr>
          <w:rFonts w:cs="Calibri"/>
          <w:b/>
          <w:bCs/>
          <w:color w:val="1E477C"/>
          <w:lang w:eastAsia="en-GB"/>
        </w:rPr>
        <w:t>act as leaders within the club</w:t>
      </w:r>
      <w:r>
        <w:rPr>
          <w:rFonts w:cs="Calibri"/>
          <w:color w:val="1E477C"/>
          <w:lang w:eastAsia="en-GB"/>
        </w:rPr>
        <w:t xml:space="preserve">, and should drive the club’s Train, Race &amp; Belong agenda, especially the Belong by providing a welcoming and safe environment for all members and their families. </w:t>
      </w:r>
    </w:p>
    <w:p w14:paraId="3DED5D62" w14:textId="77777777" w:rsidR="008E4239" w:rsidRDefault="008E4239" w:rsidP="00713B87">
      <w:pPr>
        <w:numPr>
          <w:ilvl w:val="1"/>
          <w:numId w:val="27"/>
        </w:numPr>
        <w:spacing w:before="100" w:beforeAutospacing="1" w:after="100" w:afterAutospacing="1"/>
        <w:rPr>
          <w:rFonts w:ascii="TimesNewRomanPSMT" w:hAnsi="TimesNewRomanPSMT"/>
          <w:color w:val="1E477C"/>
          <w:lang w:eastAsia="en-GB"/>
        </w:rPr>
      </w:pPr>
      <w:r>
        <w:rPr>
          <w:rFonts w:cs="Calibri"/>
          <w:color w:val="1E477C"/>
          <w:lang w:eastAsia="en-GB"/>
        </w:rPr>
        <w:t xml:space="preserve">Must be familiar with the </w:t>
      </w:r>
      <w:hyperlink r:id="rId11" w:history="1">
        <w:r>
          <w:rPr>
            <w:rStyle w:val="Hyperlink"/>
            <w:rFonts w:cs="Calibri"/>
            <w:lang w:eastAsia="en-GB"/>
          </w:rPr>
          <w:t>National Integrity Framework</w:t>
        </w:r>
      </w:hyperlink>
      <w:r>
        <w:rPr>
          <w:rFonts w:cs="Calibri"/>
          <w:color w:val="1E477C"/>
          <w:lang w:eastAsia="en-GB"/>
        </w:rPr>
        <w:t xml:space="preserve"> as adopted by Triathlon Australia</w:t>
      </w:r>
      <w:r>
        <w:rPr>
          <w:rFonts w:cs="Calibri"/>
          <w:b/>
          <w:bCs/>
          <w:color w:val="1E477C"/>
          <w:lang w:eastAsia="en-GB"/>
        </w:rPr>
        <w:t xml:space="preserve">, </w:t>
      </w:r>
      <w:r>
        <w:rPr>
          <w:rFonts w:cs="Calibri"/>
          <w:color w:val="1E477C"/>
          <w:lang w:eastAsia="en-GB"/>
        </w:rPr>
        <w:t xml:space="preserve">and </w:t>
      </w:r>
      <w:hyperlink r:id="rId12" w:history="1">
        <w:r>
          <w:rPr>
            <w:rStyle w:val="Hyperlink"/>
            <w:rFonts w:cs="Calibri"/>
            <w:lang w:eastAsia="en-GB"/>
          </w:rPr>
          <w:t>Triathlon Australia membership policies</w:t>
        </w:r>
      </w:hyperlink>
      <w:r>
        <w:rPr>
          <w:rFonts w:cs="Calibri"/>
          <w:b/>
          <w:bCs/>
          <w:color w:val="1E477C"/>
          <w:lang w:eastAsia="en-GB"/>
        </w:rPr>
        <w:t xml:space="preserve"> </w:t>
      </w:r>
      <w:r>
        <w:rPr>
          <w:rFonts w:cs="Calibri"/>
          <w:color w:val="1E477C"/>
          <w:lang w:eastAsia="en-GB"/>
        </w:rPr>
        <w:t xml:space="preserve">and agree to up-hold that framework within the club. </w:t>
      </w:r>
    </w:p>
    <w:p w14:paraId="562459B5" w14:textId="77777777" w:rsidR="008E4239" w:rsidRDefault="008E4239" w:rsidP="00713B87">
      <w:pPr>
        <w:numPr>
          <w:ilvl w:val="0"/>
          <w:numId w:val="27"/>
        </w:numPr>
        <w:spacing w:before="100" w:beforeAutospacing="1" w:after="100" w:afterAutospacing="1"/>
        <w:rPr>
          <w:rFonts w:ascii="TimesNewRomanPSMT" w:hAnsi="TimesNewRomanPSMT"/>
          <w:lang w:eastAsia="en-GB"/>
        </w:rPr>
      </w:pPr>
      <w:r>
        <w:rPr>
          <w:rFonts w:cs="Calibri"/>
          <w:color w:val="1E477C"/>
          <w:lang w:eastAsia="en-GB"/>
        </w:rPr>
        <w:t xml:space="preserve">Committee members and members holding Support Roles can ask the secretary to add an item to the meeting agenda, should they wish to discuss a specific issue or topic by the deadline specified by the secretary for the upcoming meeting to allow members to prepare for the discussion. </w:t>
      </w:r>
    </w:p>
    <w:p w14:paraId="4B925E2D" w14:textId="77777777" w:rsidR="008E4239" w:rsidRDefault="008E4239" w:rsidP="00713B87">
      <w:pPr>
        <w:numPr>
          <w:ilvl w:val="0"/>
          <w:numId w:val="27"/>
        </w:numPr>
        <w:spacing w:before="100" w:beforeAutospacing="1" w:after="100" w:afterAutospacing="1"/>
        <w:rPr>
          <w:rFonts w:ascii="TimesNewRomanPSMT" w:hAnsi="TimesNewRomanPSMT"/>
          <w:lang w:eastAsia="en-GB"/>
        </w:rPr>
      </w:pPr>
      <w:r>
        <w:rPr>
          <w:rFonts w:cs="Calibri"/>
          <w:color w:val="1E477C"/>
          <w:lang w:eastAsia="en-GB"/>
        </w:rPr>
        <w:t xml:space="preserve">Members holding support roles, or members with required expertise or knowledge, can be invited to attend committee meetings to provide updates or advice to the committee, or to receive information from the committee. </w:t>
      </w:r>
    </w:p>
    <w:p w14:paraId="4933D3FE" w14:textId="77777777" w:rsidR="008E4239" w:rsidRDefault="008E4239" w:rsidP="00713B87">
      <w:pPr>
        <w:numPr>
          <w:ilvl w:val="0"/>
          <w:numId w:val="27"/>
        </w:numPr>
        <w:spacing w:before="100" w:beforeAutospacing="1" w:after="100" w:afterAutospacing="1"/>
        <w:rPr>
          <w:rFonts w:ascii="TimesNewRomanPSMT" w:hAnsi="TimesNewRomanPSMT"/>
          <w:lang w:eastAsia="en-GB"/>
        </w:rPr>
      </w:pPr>
      <w:r>
        <w:rPr>
          <w:rFonts w:cs="Calibri"/>
          <w:color w:val="1E477C"/>
          <w:lang w:eastAsia="en-GB"/>
        </w:rPr>
        <w:t xml:space="preserve">Should a topic or matter not be resolved in a reasonable </w:t>
      </w:r>
      <w:proofErr w:type="gramStart"/>
      <w:r>
        <w:rPr>
          <w:rFonts w:cs="Calibri"/>
          <w:color w:val="1E477C"/>
          <w:lang w:eastAsia="en-GB"/>
        </w:rPr>
        <w:t>time period</w:t>
      </w:r>
      <w:proofErr w:type="gramEnd"/>
      <w:r>
        <w:rPr>
          <w:rFonts w:cs="Calibri"/>
          <w:color w:val="1E477C"/>
          <w:lang w:eastAsia="en-GB"/>
        </w:rPr>
        <w:t xml:space="preserve">, or there is not sufficient information during a regular meeting then the chair may request a subcommittee be formed to discuss the topic in further detail. The sub-committee can include members of the Support Group. The sub-committee will bring back to the committee a proposal or options to be voted and approved by the committee </w:t>
      </w:r>
      <w:proofErr w:type="gramStart"/>
      <w:r>
        <w:rPr>
          <w:rFonts w:cs="Calibri"/>
          <w:color w:val="1E477C"/>
          <w:lang w:eastAsia="en-GB"/>
        </w:rPr>
        <w:t>or;</w:t>
      </w:r>
      <w:proofErr w:type="gramEnd"/>
      <w:r>
        <w:rPr>
          <w:rFonts w:cs="Calibri"/>
          <w:color w:val="1E477C"/>
          <w:lang w:eastAsia="en-GB"/>
        </w:rPr>
        <w:t xml:space="preserve"> motion to postpone until a specified time. </w:t>
      </w:r>
    </w:p>
    <w:p w14:paraId="53F3C79F" w14:textId="37EC2DE3" w:rsidR="008E4239" w:rsidRDefault="008E4239" w:rsidP="00830B35">
      <w:pPr>
        <w:pStyle w:val="NormalWeb"/>
        <w:rPr>
          <w:rFonts w:asciiTheme="minorHAnsi" w:hAnsiTheme="minorHAnsi"/>
          <w:sz w:val="20"/>
          <w:szCs w:val="20"/>
        </w:rPr>
      </w:pPr>
      <w:r>
        <w:rPr>
          <w:rFonts w:ascii="Calibri" w:hAnsi="Calibri" w:cs="Calibri"/>
          <w:color w:val="1E477C"/>
        </w:rPr>
        <w:t xml:space="preserve">Further guidance provided by Play By the Rules for the conduct of meetings and its members can be found </w:t>
      </w:r>
      <w:hyperlink r:id="rId13" w:history="1">
        <w:r>
          <w:rPr>
            <w:rStyle w:val="Hyperlink"/>
            <w:rFonts w:ascii="Calibri" w:hAnsi="Calibri" w:cs="Calibri"/>
          </w:rPr>
          <w:t>here</w:t>
        </w:r>
      </w:hyperlink>
      <w:r>
        <w:rPr>
          <w:rFonts w:ascii="Calibri" w:hAnsi="Calibri" w:cs="Calibri"/>
          <w:color w:val="0000FF"/>
        </w:rPr>
        <w:t xml:space="preserve">. </w:t>
      </w:r>
    </w:p>
    <w:p w14:paraId="4A3DFBBF" w14:textId="77777777" w:rsidR="008E4239" w:rsidRDefault="008E4239" w:rsidP="008E4239">
      <w:pPr>
        <w:rPr>
          <w:rFonts w:asciiTheme="minorHAnsi" w:hAnsiTheme="minorHAnsi"/>
          <w:sz w:val="20"/>
          <w:szCs w:val="20"/>
        </w:rPr>
      </w:pPr>
      <w:r>
        <w:rPr>
          <w:rFonts w:asciiTheme="minorHAnsi" w:hAnsiTheme="minorHAnsi"/>
          <w:sz w:val="20"/>
          <w:szCs w:val="20"/>
        </w:rPr>
        <w:t xml:space="preserve">Cronulla Triathlon Club: Committee Code of Conduct </w:t>
      </w:r>
    </w:p>
    <w:p w14:paraId="46EFB82F" w14:textId="23935C8F" w:rsidR="008E4239" w:rsidRDefault="008E4239" w:rsidP="008E4239">
      <w:pPr>
        <w:rPr>
          <w:rFonts w:asciiTheme="minorHAnsi" w:hAnsiTheme="minorHAnsi"/>
          <w:sz w:val="22"/>
          <w:szCs w:val="22"/>
        </w:rPr>
      </w:pPr>
      <w:r w:rsidRPr="00830B35">
        <w:rPr>
          <w:rFonts w:asciiTheme="minorHAnsi" w:hAnsiTheme="minorHAnsi"/>
          <w:sz w:val="20"/>
          <w:szCs w:val="20"/>
        </w:rPr>
        <w:t>Reviewed by CTC Committee September 2022: minor changes to wording and hyperlinks, inclusion of MPIO role for responsibility of WWCCs and reference to NSW OCG added; updates to Triathlon Australia membership policies</w:t>
      </w:r>
    </w:p>
    <w:p w14:paraId="7579CF31" w14:textId="4571AB21" w:rsidR="004060FB" w:rsidRDefault="004060FB">
      <w:pPr>
        <w:rPr>
          <w:rFonts w:ascii="Arial Black" w:hAnsi="Arial Black" w:cs="Arial"/>
          <w:sz w:val="32"/>
          <w:szCs w:val="32"/>
        </w:rPr>
      </w:pPr>
      <w:r>
        <w:rPr>
          <w:rFonts w:ascii="Arial Black" w:hAnsi="Arial Black" w:cs="Arial"/>
          <w:sz w:val="32"/>
          <w:szCs w:val="32"/>
        </w:rPr>
        <w:br w:type="page"/>
      </w:r>
    </w:p>
    <w:p w14:paraId="767B1C3B" w14:textId="04EE183D" w:rsidR="006C74DB" w:rsidRPr="004060FB" w:rsidRDefault="006C74DB" w:rsidP="004060FB">
      <w:pPr>
        <w:jc w:val="center"/>
        <w:rPr>
          <w:rFonts w:ascii="Arial Black" w:hAnsi="Arial Black" w:cs="Arial"/>
          <w:sz w:val="32"/>
          <w:szCs w:val="32"/>
        </w:rPr>
      </w:pPr>
      <w:r w:rsidRPr="004060FB">
        <w:rPr>
          <w:rFonts w:ascii="Arial Black" w:hAnsi="Arial Black" w:cs="Arial"/>
          <w:sz w:val="32"/>
          <w:szCs w:val="32"/>
        </w:rPr>
        <w:lastRenderedPageBreak/>
        <w:t>Cronulla Triathlon Club Incorporated Constitution</w:t>
      </w:r>
      <w:r w:rsidR="00BD63A2" w:rsidRPr="004060FB">
        <w:rPr>
          <w:rFonts w:ascii="Arial Black" w:hAnsi="Arial Black" w:cs="Arial"/>
          <w:sz w:val="32"/>
          <w:szCs w:val="32"/>
        </w:rPr>
        <w:t xml:space="preserve"> (Adopted </w:t>
      </w:r>
      <w:r w:rsidR="00080FF4" w:rsidRPr="004060FB">
        <w:rPr>
          <w:rFonts w:ascii="Arial Black" w:hAnsi="Arial Black" w:cs="Arial"/>
          <w:sz w:val="32"/>
          <w:szCs w:val="32"/>
        </w:rPr>
        <w:t>i</w:t>
      </w:r>
      <w:r w:rsidR="00BD63A2" w:rsidRPr="004060FB">
        <w:rPr>
          <w:rFonts w:ascii="Arial Black" w:hAnsi="Arial Black" w:cs="Arial"/>
          <w:sz w:val="32"/>
          <w:szCs w:val="32"/>
        </w:rPr>
        <w:t>n</w:t>
      </w:r>
      <w:r w:rsidRPr="004060FB">
        <w:rPr>
          <w:rFonts w:ascii="Arial Black" w:hAnsi="Arial Black" w:cs="Arial"/>
          <w:sz w:val="32"/>
          <w:szCs w:val="32"/>
        </w:rPr>
        <w:t xml:space="preserve"> 2018</w:t>
      </w:r>
      <w:r w:rsidR="00080FF4" w:rsidRPr="004060FB">
        <w:rPr>
          <w:rFonts w:ascii="Arial Black" w:hAnsi="Arial Black" w:cs="Arial"/>
          <w:sz w:val="32"/>
          <w:szCs w:val="32"/>
        </w:rPr>
        <w:t>, amended in 2022)</w:t>
      </w:r>
    </w:p>
    <w:p w14:paraId="6BF6F818" w14:textId="77777777" w:rsidR="006C74DB" w:rsidRPr="00122C0F" w:rsidRDefault="006C74DB" w:rsidP="006C74DB">
      <w:pPr>
        <w:tabs>
          <w:tab w:val="left" w:pos="1080"/>
        </w:tabs>
        <w:outlineLvl w:val="0"/>
        <w:rPr>
          <w:rFonts w:asciiTheme="minorHAnsi" w:hAnsiTheme="minorHAnsi" w:cstheme="minorHAnsi"/>
          <w:sz w:val="32"/>
          <w:szCs w:val="32"/>
        </w:rPr>
      </w:pPr>
    </w:p>
    <w:p w14:paraId="07B9EBA4" w14:textId="588AD2E6" w:rsidR="006C74DB" w:rsidRPr="002E59B2" w:rsidRDefault="006C74DB" w:rsidP="006C74DB">
      <w:pPr>
        <w:tabs>
          <w:tab w:val="left" w:pos="1080"/>
        </w:tabs>
        <w:outlineLvl w:val="0"/>
        <w:rPr>
          <w:rFonts w:asciiTheme="minorHAnsi" w:hAnsiTheme="minorHAnsi" w:cstheme="minorHAnsi"/>
          <w:b/>
          <w:bCs/>
          <w:sz w:val="32"/>
          <w:szCs w:val="32"/>
        </w:rPr>
      </w:pPr>
      <w:r w:rsidRPr="002E59B2">
        <w:rPr>
          <w:rFonts w:asciiTheme="minorHAnsi" w:hAnsiTheme="minorHAnsi" w:cstheme="minorHAnsi"/>
          <w:b/>
          <w:bCs/>
          <w:sz w:val="32"/>
          <w:szCs w:val="32"/>
        </w:rPr>
        <w:t>Part 4 General meetings</w:t>
      </w:r>
      <w:bookmarkEnd w:id="0"/>
    </w:p>
    <w:p w14:paraId="0291B066" w14:textId="77777777" w:rsidR="006C74DB" w:rsidRPr="00122C0F" w:rsidRDefault="006C74DB" w:rsidP="006C74DB">
      <w:pPr>
        <w:tabs>
          <w:tab w:val="left" w:pos="1080"/>
        </w:tabs>
        <w:outlineLvl w:val="0"/>
        <w:rPr>
          <w:rFonts w:asciiTheme="minorHAnsi" w:hAnsiTheme="minorHAnsi" w:cstheme="minorHAnsi"/>
          <w:sz w:val="32"/>
          <w:szCs w:val="32"/>
        </w:rPr>
      </w:pPr>
    </w:p>
    <w:p w14:paraId="7E2F58C7" w14:textId="6F108E3E" w:rsidR="006C74DB" w:rsidRPr="00122C0F" w:rsidRDefault="002E59B2" w:rsidP="006C74DB">
      <w:pPr>
        <w:tabs>
          <w:tab w:val="left" w:pos="1080"/>
        </w:tabs>
        <w:outlineLvl w:val="1"/>
        <w:rPr>
          <w:rFonts w:asciiTheme="minorHAnsi" w:hAnsiTheme="minorHAnsi" w:cstheme="minorHAnsi"/>
          <w:sz w:val="28"/>
          <w:szCs w:val="28"/>
        </w:rPr>
      </w:pPr>
      <w:bookmarkStart w:id="1" w:name="_Toc516066588"/>
      <w:r w:rsidRPr="002A4208">
        <w:rPr>
          <w:rFonts w:asciiTheme="minorHAnsi" w:hAnsiTheme="minorHAnsi" w:cstheme="minorHAnsi"/>
          <w:b/>
          <w:bCs/>
          <w:sz w:val="28"/>
          <w:szCs w:val="28"/>
        </w:rPr>
        <w:t>20</w:t>
      </w:r>
      <w:r w:rsidR="00620636" w:rsidRPr="002A4208">
        <w:rPr>
          <w:rFonts w:asciiTheme="minorHAnsi" w:hAnsiTheme="minorHAnsi" w:cstheme="minorHAnsi"/>
          <w:b/>
          <w:bCs/>
          <w:sz w:val="28"/>
          <w:szCs w:val="28"/>
        </w:rPr>
        <w:t>.</w:t>
      </w:r>
      <w:r w:rsidRPr="00122C0F">
        <w:rPr>
          <w:rFonts w:asciiTheme="minorHAnsi" w:hAnsiTheme="minorHAnsi" w:cstheme="minorHAnsi"/>
          <w:sz w:val="28"/>
          <w:szCs w:val="28"/>
        </w:rPr>
        <w:t xml:space="preserve"> </w:t>
      </w:r>
      <w:r w:rsidRPr="00620636">
        <w:rPr>
          <w:rFonts w:asciiTheme="minorHAnsi" w:hAnsiTheme="minorHAnsi" w:cstheme="minorHAnsi"/>
          <w:b/>
          <w:bCs/>
          <w:sz w:val="28"/>
          <w:szCs w:val="28"/>
        </w:rPr>
        <w:t>ANNUAL GENERAL MEETINGS – HOLDING OF</w:t>
      </w:r>
      <w:bookmarkEnd w:id="1"/>
    </w:p>
    <w:p w14:paraId="796DBCDB" w14:textId="77777777" w:rsidR="006C74DB" w:rsidRPr="00122C0F" w:rsidRDefault="006C74DB" w:rsidP="006C74DB">
      <w:pPr>
        <w:tabs>
          <w:tab w:val="left" w:pos="1080"/>
        </w:tabs>
        <w:outlineLvl w:val="1"/>
        <w:rPr>
          <w:rFonts w:asciiTheme="minorHAnsi" w:hAnsiTheme="minorHAnsi" w:cstheme="minorHAnsi"/>
          <w:sz w:val="28"/>
          <w:szCs w:val="28"/>
        </w:rPr>
      </w:pPr>
    </w:p>
    <w:p w14:paraId="01F3136D" w14:textId="77777777" w:rsidR="006C74DB" w:rsidRPr="00122C0F" w:rsidRDefault="006C74DB" w:rsidP="00713B87">
      <w:pPr>
        <w:numPr>
          <w:ilvl w:val="0"/>
          <w:numId w:val="3"/>
        </w:numPr>
        <w:tabs>
          <w:tab w:val="clear" w:pos="720"/>
          <w:tab w:val="num" w:pos="180"/>
          <w:tab w:val="left" w:pos="1080"/>
        </w:tabs>
        <w:ind w:left="1080" w:hanging="900"/>
        <w:rPr>
          <w:rFonts w:asciiTheme="minorHAnsi" w:hAnsiTheme="minorHAnsi" w:cstheme="minorHAnsi"/>
        </w:rPr>
      </w:pPr>
      <w:r w:rsidRPr="00122C0F">
        <w:rPr>
          <w:rFonts w:asciiTheme="minorHAnsi" w:hAnsiTheme="minorHAnsi" w:cstheme="minorHAnsi"/>
        </w:rPr>
        <w:t>The association must hold its first annual general meeting within 18 months after its registration under the Act.</w:t>
      </w:r>
    </w:p>
    <w:p w14:paraId="653CE56E" w14:textId="77777777" w:rsidR="006C74DB" w:rsidRPr="00122C0F" w:rsidRDefault="006C74DB" w:rsidP="006C74DB">
      <w:pPr>
        <w:tabs>
          <w:tab w:val="left" w:pos="1080"/>
        </w:tabs>
        <w:ind w:left="360"/>
        <w:rPr>
          <w:rFonts w:asciiTheme="minorHAnsi" w:hAnsiTheme="minorHAnsi" w:cstheme="minorHAnsi"/>
        </w:rPr>
      </w:pPr>
    </w:p>
    <w:p w14:paraId="6C3AACF0" w14:textId="77777777" w:rsidR="006C74DB" w:rsidRPr="00122C0F" w:rsidRDefault="006C74DB" w:rsidP="00713B87">
      <w:pPr>
        <w:numPr>
          <w:ilvl w:val="0"/>
          <w:numId w:val="3"/>
        </w:numPr>
        <w:tabs>
          <w:tab w:val="clear" w:pos="720"/>
          <w:tab w:val="num" w:pos="1080"/>
        </w:tabs>
        <w:ind w:hanging="540"/>
        <w:rPr>
          <w:rFonts w:asciiTheme="minorHAnsi" w:hAnsiTheme="minorHAnsi" w:cstheme="minorHAnsi"/>
        </w:rPr>
      </w:pPr>
      <w:r w:rsidRPr="00122C0F">
        <w:rPr>
          <w:rFonts w:asciiTheme="minorHAnsi" w:hAnsiTheme="minorHAnsi" w:cstheme="minorHAnsi"/>
        </w:rPr>
        <w:t>The association must hold its annual general meetings:</w:t>
      </w:r>
    </w:p>
    <w:p w14:paraId="22096D53" w14:textId="77777777" w:rsidR="006C74DB" w:rsidRPr="00122C0F" w:rsidRDefault="006C74DB" w:rsidP="006C74DB">
      <w:pPr>
        <w:tabs>
          <w:tab w:val="left" w:pos="1080"/>
        </w:tabs>
        <w:rPr>
          <w:rFonts w:asciiTheme="minorHAnsi" w:hAnsiTheme="minorHAnsi" w:cstheme="minorHAnsi"/>
        </w:rPr>
      </w:pPr>
    </w:p>
    <w:p w14:paraId="5EB3BFA0" w14:textId="77777777" w:rsidR="006C74DB" w:rsidRPr="00122C0F" w:rsidRDefault="006C74DB" w:rsidP="00713B87">
      <w:pPr>
        <w:numPr>
          <w:ilvl w:val="1"/>
          <w:numId w:val="2"/>
        </w:numPr>
        <w:tabs>
          <w:tab w:val="left" w:pos="1080"/>
        </w:tabs>
        <w:rPr>
          <w:rFonts w:asciiTheme="minorHAnsi" w:hAnsiTheme="minorHAnsi" w:cstheme="minorHAnsi"/>
        </w:rPr>
      </w:pPr>
      <w:r w:rsidRPr="00122C0F">
        <w:rPr>
          <w:rFonts w:asciiTheme="minorHAnsi" w:hAnsiTheme="minorHAnsi" w:cstheme="minorHAnsi"/>
        </w:rPr>
        <w:t>within 6 months after the close of the association’s financial year, or</w:t>
      </w:r>
    </w:p>
    <w:p w14:paraId="30CB38FD" w14:textId="77777777" w:rsidR="006C74DB" w:rsidRPr="00122C0F" w:rsidRDefault="006C74DB" w:rsidP="006C74DB">
      <w:pPr>
        <w:tabs>
          <w:tab w:val="left" w:pos="1080"/>
        </w:tabs>
        <w:ind w:left="1080"/>
        <w:rPr>
          <w:rFonts w:asciiTheme="minorHAnsi" w:hAnsiTheme="minorHAnsi" w:cstheme="minorHAnsi"/>
        </w:rPr>
      </w:pPr>
    </w:p>
    <w:p w14:paraId="7F560FE8" w14:textId="77777777" w:rsidR="006C74DB" w:rsidRPr="00122C0F" w:rsidRDefault="006C74DB" w:rsidP="00713B87">
      <w:pPr>
        <w:numPr>
          <w:ilvl w:val="1"/>
          <w:numId w:val="2"/>
        </w:numPr>
        <w:tabs>
          <w:tab w:val="left" w:pos="1080"/>
        </w:tabs>
        <w:rPr>
          <w:rFonts w:asciiTheme="minorHAnsi" w:hAnsiTheme="minorHAnsi" w:cstheme="minorHAnsi"/>
        </w:rPr>
      </w:pPr>
      <w:r w:rsidRPr="00122C0F">
        <w:rPr>
          <w:rFonts w:asciiTheme="minorHAnsi" w:hAnsiTheme="minorHAnsi" w:cstheme="minorHAnsi"/>
        </w:rPr>
        <w:t>within any later time that may be allowed or prescribed under section 37 (2) (b) of the Act.</w:t>
      </w:r>
    </w:p>
    <w:p w14:paraId="23AD3ADB" w14:textId="77777777" w:rsidR="006C74DB" w:rsidRPr="00122C0F" w:rsidRDefault="006C74DB" w:rsidP="006C74DB">
      <w:pPr>
        <w:tabs>
          <w:tab w:val="left" w:pos="1080"/>
        </w:tabs>
        <w:rPr>
          <w:rFonts w:asciiTheme="minorHAnsi" w:hAnsiTheme="minorHAnsi" w:cstheme="minorHAnsi"/>
        </w:rPr>
      </w:pPr>
    </w:p>
    <w:p w14:paraId="47B7BBE6" w14:textId="77777777" w:rsidR="006C74DB" w:rsidRPr="00122C0F" w:rsidRDefault="006C74DB" w:rsidP="006C74DB">
      <w:pPr>
        <w:tabs>
          <w:tab w:val="left" w:pos="1080"/>
        </w:tabs>
        <w:rPr>
          <w:rFonts w:asciiTheme="minorHAnsi" w:hAnsiTheme="minorHAnsi" w:cstheme="minorHAnsi"/>
        </w:rPr>
      </w:pPr>
    </w:p>
    <w:p w14:paraId="015A1902" w14:textId="08E17CE4" w:rsidR="001026A6" w:rsidRPr="002A4208" w:rsidRDefault="006C74DB" w:rsidP="006C74DB">
      <w:pPr>
        <w:tabs>
          <w:tab w:val="left" w:pos="1080"/>
        </w:tabs>
        <w:outlineLvl w:val="1"/>
        <w:rPr>
          <w:rFonts w:asciiTheme="minorHAnsi" w:hAnsiTheme="minorHAnsi" w:cstheme="minorHAnsi"/>
          <w:b/>
          <w:bCs/>
          <w:sz w:val="28"/>
          <w:szCs w:val="28"/>
        </w:rPr>
      </w:pPr>
      <w:bookmarkStart w:id="2" w:name="_Toc516066589"/>
      <w:r w:rsidRPr="002A4208">
        <w:rPr>
          <w:rFonts w:asciiTheme="minorHAnsi" w:hAnsiTheme="minorHAnsi" w:cstheme="minorHAnsi"/>
          <w:b/>
          <w:bCs/>
          <w:sz w:val="28"/>
          <w:szCs w:val="28"/>
        </w:rPr>
        <w:t>2</w:t>
      </w:r>
      <w:r w:rsidR="00B04981" w:rsidRPr="002A4208">
        <w:rPr>
          <w:rFonts w:asciiTheme="minorHAnsi" w:hAnsiTheme="minorHAnsi" w:cstheme="minorHAnsi"/>
          <w:b/>
          <w:bCs/>
          <w:sz w:val="28"/>
          <w:szCs w:val="28"/>
        </w:rPr>
        <w:t>1</w:t>
      </w:r>
      <w:r w:rsidR="00620636" w:rsidRPr="002A4208">
        <w:rPr>
          <w:rFonts w:asciiTheme="minorHAnsi" w:hAnsiTheme="minorHAnsi" w:cstheme="minorHAnsi"/>
          <w:b/>
          <w:bCs/>
          <w:sz w:val="28"/>
          <w:szCs w:val="28"/>
        </w:rPr>
        <w:t>.</w:t>
      </w:r>
      <w:r w:rsidRPr="002A4208">
        <w:rPr>
          <w:rFonts w:asciiTheme="minorHAnsi" w:hAnsiTheme="minorHAnsi" w:cstheme="minorHAnsi"/>
          <w:b/>
          <w:bCs/>
          <w:sz w:val="28"/>
          <w:szCs w:val="28"/>
        </w:rPr>
        <w:t xml:space="preserve"> </w:t>
      </w:r>
      <w:r w:rsidR="00620636" w:rsidRPr="002A4208">
        <w:rPr>
          <w:rFonts w:asciiTheme="minorHAnsi" w:hAnsiTheme="minorHAnsi" w:cstheme="minorHAnsi"/>
          <w:b/>
          <w:bCs/>
          <w:sz w:val="28"/>
          <w:szCs w:val="28"/>
        </w:rPr>
        <w:t>ANNUAL GENERAL MEETINGS</w:t>
      </w:r>
    </w:p>
    <w:p w14:paraId="6EB0464F" w14:textId="26688E58" w:rsidR="006C74DB" w:rsidRPr="00122C0F" w:rsidRDefault="001026A6" w:rsidP="006C74DB">
      <w:pPr>
        <w:tabs>
          <w:tab w:val="left" w:pos="1080"/>
        </w:tabs>
        <w:outlineLvl w:val="1"/>
        <w:rPr>
          <w:rFonts w:asciiTheme="minorHAnsi" w:hAnsiTheme="minorHAnsi" w:cstheme="minorHAnsi"/>
          <w:sz w:val="28"/>
          <w:szCs w:val="28"/>
        </w:rPr>
      </w:pPr>
      <w:r w:rsidRPr="002A4208">
        <w:rPr>
          <w:rFonts w:asciiTheme="minorHAnsi" w:hAnsiTheme="minorHAnsi" w:cstheme="minorHAnsi"/>
          <w:b/>
          <w:bCs/>
          <w:sz w:val="28"/>
          <w:szCs w:val="28"/>
        </w:rPr>
        <w:t>21.1</w:t>
      </w:r>
      <w:r>
        <w:rPr>
          <w:rFonts w:asciiTheme="minorHAnsi" w:hAnsiTheme="minorHAnsi" w:cstheme="minorHAnsi"/>
          <w:sz w:val="28"/>
          <w:szCs w:val="28"/>
        </w:rPr>
        <w:t xml:space="preserve"> </w:t>
      </w:r>
      <w:r w:rsidR="00C8211A" w:rsidRPr="002A4208">
        <w:rPr>
          <w:rFonts w:asciiTheme="minorHAnsi" w:hAnsiTheme="minorHAnsi" w:cstheme="minorHAnsi"/>
          <w:b/>
          <w:bCs/>
          <w:sz w:val="28"/>
          <w:szCs w:val="28"/>
        </w:rPr>
        <w:t>C</w:t>
      </w:r>
      <w:r w:rsidR="006C74DB" w:rsidRPr="002A4208">
        <w:rPr>
          <w:rFonts w:asciiTheme="minorHAnsi" w:hAnsiTheme="minorHAnsi" w:cstheme="minorHAnsi"/>
          <w:b/>
          <w:bCs/>
          <w:sz w:val="28"/>
          <w:szCs w:val="28"/>
        </w:rPr>
        <w:t>alling of</w:t>
      </w:r>
      <w:bookmarkEnd w:id="2"/>
    </w:p>
    <w:p w14:paraId="7B864A25" w14:textId="77777777" w:rsidR="006C74DB" w:rsidRPr="00122C0F" w:rsidRDefault="006C74DB" w:rsidP="006C74DB">
      <w:pPr>
        <w:tabs>
          <w:tab w:val="left" w:pos="1080"/>
        </w:tabs>
        <w:outlineLvl w:val="1"/>
        <w:rPr>
          <w:rFonts w:asciiTheme="minorHAnsi" w:hAnsiTheme="minorHAnsi" w:cstheme="minorHAnsi"/>
          <w:sz w:val="28"/>
          <w:szCs w:val="28"/>
        </w:rPr>
      </w:pPr>
    </w:p>
    <w:p w14:paraId="180E1BEA" w14:textId="77777777" w:rsidR="00C04532" w:rsidRDefault="006C74DB" w:rsidP="00713B87">
      <w:pPr>
        <w:numPr>
          <w:ilvl w:val="0"/>
          <w:numId w:val="25"/>
        </w:numPr>
        <w:ind w:hanging="540"/>
        <w:rPr>
          <w:rFonts w:asciiTheme="minorHAnsi" w:hAnsiTheme="minorHAnsi" w:cstheme="minorHAnsi"/>
        </w:rPr>
      </w:pPr>
      <w:r w:rsidRPr="00C04532">
        <w:rPr>
          <w:rFonts w:asciiTheme="minorHAnsi" w:hAnsiTheme="minorHAnsi" w:cstheme="minorHAnsi"/>
        </w:rPr>
        <w:t>The annual general meeting of the association is, subject to the Act and to clause 25, to be convened on the date and at the place and time that the committee thinks fit.</w:t>
      </w:r>
    </w:p>
    <w:p w14:paraId="52B9C692" w14:textId="77777777" w:rsidR="00C04532" w:rsidRDefault="00C04532" w:rsidP="00C04532">
      <w:pPr>
        <w:ind w:left="540"/>
        <w:rPr>
          <w:rFonts w:asciiTheme="minorHAnsi" w:hAnsiTheme="minorHAnsi" w:cstheme="minorHAnsi"/>
        </w:rPr>
      </w:pPr>
    </w:p>
    <w:p w14:paraId="2D8D5F05" w14:textId="01667597" w:rsidR="005540DB" w:rsidRPr="00C04532" w:rsidRDefault="005540DB" w:rsidP="00713B87">
      <w:pPr>
        <w:numPr>
          <w:ilvl w:val="0"/>
          <w:numId w:val="25"/>
        </w:numPr>
        <w:ind w:hanging="540"/>
        <w:rPr>
          <w:rFonts w:asciiTheme="minorHAnsi" w:hAnsiTheme="minorHAnsi" w:cstheme="minorHAnsi"/>
        </w:rPr>
      </w:pPr>
      <w:r w:rsidRPr="00C04532">
        <w:rPr>
          <w:rFonts w:asciiTheme="minorHAnsi" w:hAnsiTheme="minorHAnsi" w:cstheme="minorHAnsi"/>
        </w:rPr>
        <w:t>The association must hold its annual general meetings:</w:t>
      </w:r>
    </w:p>
    <w:p w14:paraId="238315EA" w14:textId="77777777" w:rsidR="005540DB" w:rsidRPr="00122C0F" w:rsidRDefault="005540DB" w:rsidP="005540DB">
      <w:pPr>
        <w:tabs>
          <w:tab w:val="left" w:pos="1080"/>
        </w:tabs>
        <w:rPr>
          <w:rFonts w:asciiTheme="minorHAnsi" w:hAnsiTheme="minorHAnsi" w:cstheme="minorHAnsi"/>
        </w:rPr>
      </w:pPr>
    </w:p>
    <w:p w14:paraId="76EC7657" w14:textId="77777777" w:rsidR="005540DB" w:rsidRPr="00122C0F" w:rsidRDefault="005540DB" w:rsidP="00713B87">
      <w:pPr>
        <w:numPr>
          <w:ilvl w:val="0"/>
          <w:numId w:val="16"/>
        </w:numPr>
        <w:tabs>
          <w:tab w:val="left" w:pos="1080"/>
        </w:tabs>
        <w:rPr>
          <w:rFonts w:asciiTheme="minorHAnsi" w:hAnsiTheme="minorHAnsi" w:cstheme="minorHAnsi"/>
        </w:rPr>
      </w:pPr>
      <w:r w:rsidRPr="00122C0F">
        <w:rPr>
          <w:rFonts w:asciiTheme="minorHAnsi" w:hAnsiTheme="minorHAnsi" w:cstheme="minorHAnsi"/>
        </w:rPr>
        <w:t>within 6 months after the close of the association’s financial year, or</w:t>
      </w:r>
    </w:p>
    <w:p w14:paraId="6884DA9E" w14:textId="77777777" w:rsidR="005540DB" w:rsidRPr="00122C0F" w:rsidRDefault="005540DB" w:rsidP="005540DB">
      <w:pPr>
        <w:tabs>
          <w:tab w:val="left" w:pos="1080"/>
        </w:tabs>
        <w:ind w:left="1080"/>
        <w:rPr>
          <w:rFonts w:asciiTheme="minorHAnsi" w:hAnsiTheme="minorHAnsi" w:cstheme="minorHAnsi"/>
        </w:rPr>
      </w:pPr>
    </w:p>
    <w:p w14:paraId="4BC3D8B5" w14:textId="77777777" w:rsidR="005540DB" w:rsidRPr="00122C0F" w:rsidRDefault="005540DB" w:rsidP="00713B87">
      <w:pPr>
        <w:numPr>
          <w:ilvl w:val="0"/>
          <w:numId w:val="16"/>
        </w:numPr>
        <w:tabs>
          <w:tab w:val="left" w:pos="1080"/>
        </w:tabs>
        <w:rPr>
          <w:rFonts w:asciiTheme="minorHAnsi" w:hAnsiTheme="minorHAnsi" w:cstheme="minorHAnsi"/>
        </w:rPr>
      </w:pPr>
      <w:r w:rsidRPr="00122C0F">
        <w:rPr>
          <w:rFonts w:asciiTheme="minorHAnsi" w:hAnsiTheme="minorHAnsi" w:cstheme="minorHAnsi"/>
        </w:rPr>
        <w:t>within any later time that may be allowed or prescribed under section 37 (2) (b) of the Act.</w:t>
      </w:r>
    </w:p>
    <w:p w14:paraId="1B08932E" w14:textId="550E472D" w:rsidR="005150C2" w:rsidRPr="005150C2" w:rsidRDefault="005150C2" w:rsidP="005150C2">
      <w:pPr>
        <w:tabs>
          <w:tab w:val="left" w:pos="1080"/>
        </w:tabs>
        <w:outlineLvl w:val="1"/>
        <w:rPr>
          <w:rFonts w:asciiTheme="minorHAnsi" w:hAnsiTheme="minorHAnsi" w:cstheme="minorHAnsi"/>
          <w:sz w:val="28"/>
          <w:szCs w:val="28"/>
        </w:rPr>
      </w:pPr>
      <w:r w:rsidRPr="002A4208">
        <w:rPr>
          <w:rFonts w:asciiTheme="minorHAnsi" w:hAnsiTheme="minorHAnsi" w:cstheme="minorHAnsi"/>
          <w:b/>
          <w:bCs/>
          <w:sz w:val="28"/>
          <w:szCs w:val="28"/>
        </w:rPr>
        <w:t>21.</w:t>
      </w:r>
      <w:r w:rsidR="00C8211A" w:rsidRPr="002A4208">
        <w:rPr>
          <w:rFonts w:asciiTheme="minorHAnsi" w:hAnsiTheme="minorHAnsi" w:cstheme="minorHAnsi"/>
          <w:b/>
          <w:bCs/>
          <w:sz w:val="28"/>
          <w:szCs w:val="28"/>
        </w:rPr>
        <w:t>2</w:t>
      </w:r>
      <w:r w:rsidRPr="005150C2">
        <w:rPr>
          <w:rFonts w:asciiTheme="minorHAnsi" w:hAnsiTheme="minorHAnsi" w:cstheme="minorHAnsi"/>
          <w:sz w:val="28"/>
          <w:szCs w:val="28"/>
        </w:rPr>
        <w:t xml:space="preserve"> </w:t>
      </w:r>
      <w:r w:rsidR="00C8211A" w:rsidRPr="002A4208">
        <w:rPr>
          <w:rFonts w:asciiTheme="minorHAnsi" w:hAnsiTheme="minorHAnsi" w:cstheme="minorHAnsi"/>
          <w:b/>
          <w:bCs/>
          <w:sz w:val="28"/>
          <w:szCs w:val="28"/>
        </w:rPr>
        <w:t>Business</w:t>
      </w:r>
    </w:p>
    <w:p w14:paraId="36BB485D" w14:textId="77777777" w:rsidR="005150C2" w:rsidRPr="00C8211A" w:rsidRDefault="005150C2" w:rsidP="00C8211A">
      <w:pPr>
        <w:rPr>
          <w:rFonts w:asciiTheme="minorHAnsi" w:hAnsiTheme="minorHAnsi" w:cstheme="minorHAnsi"/>
        </w:rPr>
      </w:pPr>
    </w:p>
    <w:p w14:paraId="192D4412" w14:textId="086CD42D" w:rsidR="006C74DB" w:rsidRPr="00122C0F" w:rsidRDefault="006C74DB" w:rsidP="00C8211A">
      <w:pPr>
        <w:rPr>
          <w:rFonts w:asciiTheme="minorHAnsi" w:hAnsiTheme="minorHAnsi" w:cstheme="minorHAnsi"/>
        </w:rPr>
      </w:pPr>
      <w:r w:rsidRPr="00122C0F">
        <w:rPr>
          <w:rFonts w:asciiTheme="minorHAnsi" w:hAnsiTheme="minorHAnsi" w:cstheme="minorHAnsi"/>
        </w:rPr>
        <w:t>In addition to any other business which may be transacted at an annual general meeting, the business of an annual general meeting is to include the following:</w:t>
      </w:r>
    </w:p>
    <w:p w14:paraId="78991E35" w14:textId="77777777" w:rsidR="006C74DB" w:rsidRPr="00122C0F" w:rsidRDefault="006C74DB" w:rsidP="006C74DB">
      <w:pPr>
        <w:rPr>
          <w:rFonts w:asciiTheme="minorHAnsi" w:hAnsiTheme="minorHAnsi" w:cstheme="minorHAnsi"/>
        </w:rPr>
      </w:pPr>
    </w:p>
    <w:p w14:paraId="2528D5E2" w14:textId="77777777" w:rsidR="006C74DB" w:rsidRPr="00122C0F" w:rsidRDefault="006C74DB" w:rsidP="00713B87">
      <w:pPr>
        <w:numPr>
          <w:ilvl w:val="0"/>
          <w:numId w:val="4"/>
        </w:numPr>
        <w:tabs>
          <w:tab w:val="left" w:pos="1080"/>
        </w:tabs>
        <w:rPr>
          <w:rFonts w:asciiTheme="minorHAnsi" w:hAnsiTheme="minorHAnsi" w:cstheme="minorHAnsi"/>
        </w:rPr>
      </w:pPr>
      <w:r w:rsidRPr="00122C0F">
        <w:rPr>
          <w:rFonts w:asciiTheme="minorHAnsi" w:hAnsiTheme="minorHAnsi" w:cstheme="minorHAnsi"/>
        </w:rPr>
        <w:t>to confirm the minutes of the last preceding annual general meeting and of any special general meeting held since that meeting,</w:t>
      </w:r>
    </w:p>
    <w:p w14:paraId="2AA2180B" w14:textId="77777777" w:rsidR="006C74DB" w:rsidRPr="00122C0F" w:rsidRDefault="006C74DB" w:rsidP="006C74DB">
      <w:pPr>
        <w:tabs>
          <w:tab w:val="left" w:pos="1080"/>
        </w:tabs>
        <w:ind w:left="360"/>
        <w:rPr>
          <w:rFonts w:asciiTheme="minorHAnsi" w:hAnsiTheme="minorHAnsi" w:cstheme="minorHAnsi"/>
        </w:rPr>
      </w:pPr>
    </w:p>
    <w:p w14:paraId="278128C7" w14:textId="77777777" w:rsidR="006C74DB" w:rsidRPr="00122C0F" w:rsidRDefault="006C74DB" w:rsidP="00713B87">
      <w:pPr>
        <w:numPr>
          <w:ilvl w:val="0"/>
          <w:numId w:val="4"/>
        </w:numPr>
        <w:tabs>
          <w:tab w:val="left" w:pos="1080"/>
        </w:tabs>
        <w:rPr>
          <w:rFonts w:asciiTheme="minorHAnsi" w:hAnsiTheme="minorHAnsi" w:cstheme="minorHAnsi"/>
        </w:rPr>
      </w:pPr>
      <w:r w:rsidRPr="00122C0F">
        <w:rPr>
          <w:rFonts w:asciiTheme="minorHAnsi" w:hAnsiTheme="minorHAnsi" w:cstheme="minorHAnsi"/>
        </w:rPr>
        <w:lastRenderedPageBreak/>
        <w:t>to receive from the committee reports on the activities of the association during the last preceding financial year,</w:t>
      </w:r>
    </w:p>
    <w:p w14:paraId="21061869" w14:textId="77777777" w:rsidR="006C74DB" w:rsidRPr="00122C0F" w:rsidRDefault="006C74DB" w:rsidP="006C74DB">
      <w:pPr>
        <w:tabs>
          <w:tab w:val="left" w:pos="1080"/>
        </w:tabs>
        <w:rPr>
          <w:rFonts w:asciiTheme="minorHAnsi" w:hAnsiTheme="minorHAnsi" w:cstheme="minorHAnsi"/>
        </w:rPr>
      </w:pPr>
    </w:p>
    <w:p w14:paraId="01E33DE1" w14:textId="77777777" w:rsidR="006C74DB" w:rsidRPr="00122C0F" w:rsidRDefault="006C74DB" w:rsidP="00713B87">
      <w:pPr>
        <w:numPr>
          <w:ilvl w:val="0"/>
          <w:numId w:val="4"/>
        </w:numPr>
        <w:tabs>
          <w:tab w:val="left" w:pos="1080"/>
        </w:tabs>
        <w:rPr>
          <w:rFonts w:asciiTheme="minorHAnsi" w:hAnsiTheme="minorHAnsi" w:cstheme="minorHAnsi"/>
        </w:rPr>
      </w:pPr>
      <w:r w:rsidRPr="00122C0F">
        <w:rPr>
          <w:rFonts w:asciiTheme="minorHAnsi" w:hAnsiTheme="minorHAnsi" w:cstheme="minorHAnsi"/>
        </w:rPr>
        <w:t>to elect office-bearers of the association and ordinary committee members,</w:t>
      </w:r>
    </w:p>
    <w:p w14:paraId="05C98A07" w14:textId="77777777" w:rsidR="006C74DB" w:rsidRPr="00122C0F" w:rsidRDefault="006C74DB" w:rsidP="006C74DB">
      <w:pPr>
        <w:tabs>
          <w:tab w:val="left" w:pos="1080"/>
        </w:tabs>
        <w:rPr>
          <w:rFonts w:asciiTheme="minorHAnsi" w:hAnsiTheme="minorHAnsi" w:cstheme="minorHAnsi"/>
        </w:rPr>
      </w:pPr>
    </w:p>
    <w:p w14:paraId="1FC0E53F" w14:textId="77777777" w:rsidR="006C74DB" w:rsidRPr="00122C0F" w:rsidRDefault="006C74DB" w:rsidP="00713B87">
      <w:pPr>
        <w:numPr>
          <w:ilvl w:val="0"/>
          <w:numId w:val="4"/>
        </w:numPr>
        <w:tabs>
          <w:tab w:val="left" w:pos="1080"/>
        </w:tabs>
        <w:rPr>
          <w:rFonts w:asciiTheme="minorHAnsi" w:hAnsiTheme="minorHAnsi" w:cstheme="minorHAnsi"/>
        </w:rPr>
      </w:pPr>
      <w:r w:rsidRPr="00122C0F">
        <w:rPr>
          <w:rFonts w:asciiTheme="minorHAnsi" w:hAnsiTheme="minorHAnsi" w:cstheme="minorHAnsi"/>
        </w:rPr>
        <w:t>to receive and consider any financial statement or report required to be submitted to members under the Act.</w:t>
      </w:r>
    </w:p>
    <w:p w14:paraId="46275CEC" w14:textId="77777777" w:rsidR="006C74DB" w:rsidRPr="00122C0F" w:rsidRDefault="006C74DB" w:rsidP="006C74DB">
      <w:pPr>
        <w:tabs>
          <w:tab w:val="left" w:pos="1080"/>
        </w:tabs>
        <w:rPr>
          <w:rFonts w:asciiTheme="minorHAnsi" w:hAnsiTheme="minorHAnsi" w:cstheme="minorHAnsi"/>
        </w:rPr>
      </w:pPr>
    </w:p>
    <w:p w14:paraId="6F24996B" w14:textId="77777777" w:rsidR="006C74DB" w:rsidRPr="00122C0F" w:rsidRDefault="006C74DB" w:rsidP="002657C5">
      <w:pPr>
        <w:rPr>
          <w:rFonts w:asciiTheme="minorHAnsi" w:hAnsiTheme="minorHAnsi" w:cstheme="minorHAnsi"/>
        </w:rPr>
      </w:pPr>
      <w:r w:rsidRPr="00122C0F">
        <w:rPr>
          <w:rFonts w:asciiTheme="minorHAnsi" w:hAnsiTheme="minorHAnsi" w:cstheme="minorHAnsi"/>
        </w:rPr>
        <w:t>An annual general meeting must be specified as that type of meeting in the notice convening it.</w:t>
      </w:r>
    </w:p>
    <w:p w14:paraId="6A1E918F" w14:textId="77777777" w:rsidR="006C74DB" w:rsidRPr="00122C0F" w:rsidRDefault="006C74DB" w:rsidP="006C74DB">
      <w:pPr>
        <w:tabs>
          <w:tab w:val="left" w:pos="1080"/>
        </w:tabs>
        <w:ind w:left="360"/>
        <w:rPr>
          <w:rFonts w:asciiTheme="minorHAnsi" w:hAnsiTheme="minorHAnsi" w:cstheme="minorHAnsi"/>
        </w:rPr>
      </w:pPr>
    </w:p>
    <w:p w14:paraId="31C3062C" w14:textId="77777777" w:rsidR="006C74DB" w:rsidRPr="00122C0F" w:rsidRDefault="006C74DB" w:rsidP="006C74DB">
      <w:pPr>
        <w:tabs>
          <w:tab w:val="left" w:pos="1080"/>
        </w:tabs>
        <w:ind w:left="360"/>
        <w:rPr>
          <w:rFonts w:asciiTheme="minorHAnsi" w:hAnsiTheme="minorHAnsi" w:cstheme="minorHAnsi"/>
        </w:rPr>
      </w:pPr>
    </w:p>
    <w:p w14:paraId="21D09D0E" w14:textId="5235A40E" w:rsidR="006C74DB" w:rsidRPr="002A4208" w:rsidRDefault="006C74DB" w:rsidP="006C74DB">
      <w:pPr>
        <w:tabs>
          <w:tab w:val="left" w:pos="1080"/>
        </w:tabs>
        <w:outlineLvl w:val="1"/>
        <w:rPr>
          <w:rFonts w:asciiTheme="minorHAnsi" w:hAnsiTheme="minorHAnsi" w:cstheme="minorHAnsi"/>
          <w:b/>
          <w:bCs/>
          <w:sz w:val="28"/>
          <w:szCs w:val="28"/>
        </w:rPr>
      </w:pPr>
      <w:bookmarkStart w:id="3" w:name="_Toc516066590"/>
      <w:r w:rsidRPr="002A4208">
        <w:rPr>
          <w:rFonts w:asciiTheme="minorHAnsi" w:hAnsiTheme="minorHAnsi" w:cstheme="minorHAnsi"/>
          <w:b/>
          <w:bCs/>
          <w:sz w:val="28"/>
          <w:szCs w:val="28"/>
        </w:rPr>
        <w:t>2</w:t>
      </w:r>
      <w:r w:rsidR="002657C5" w:rsidRPr="002A4208">
        <w:rPr>
          <w:rFonts w:asciiTheme="minorHAnsi" w:hAnsiTheme="minorHAnsi" w:cstheme="minorHAnsi"/>
          <w:b/>
          <w:bCs/>
          <w:sz w:val="28"/>
          <w:szCs w:val="28"/>
        </w:rPr>
        <w:t>2</w:t>
      </w:r>
      <w:r w:rsidR="002A4208" w:rsidRPr="002A4208">
        <w:rPr>
          <w:rFonts w:asciiTheme="minorHAnsi" w:hAnsiTheme="minorHAnsi" w:cstheme="minorHAnsi"/>
          <w:b/>
          <w:bCs/>
          <w:sz w:val="28"/>
          <w:szCs w:val="28"/>
        </w:rPr>
        <w:t>.</w:t>
      </w:r>
      <w:r w:rsidRPr="002A4208">
        <w:rPr>
          <w:rFonts w:asciiTheme="minorHAnsi" w:hAnsiTheme="minorHAnsi" w:cstheme="minorHAnsi"/>
          <w:b/>
          <w:bCs/>
          <w:sz w:val="28"/>
          <w:szCs w:val="28"/>
        </w:rPr>
        <w:t xml:space="preserve"> </w:t>
      </w:r>
      <w:r w:rsidR="002A4208" w:rsidRPr="002A4208">
        <w:rPr>
          <w:rFonts w:asciiTheme="minorHAnsi" w:hAnsiTheme="minorHAnsi" w:cstheme="minorHAnsi"/>
          <w:b/>
          <w:bCs/>
          <w:sz w:val="28"/>
          <w:szCs w:val="28"/>
        </w:rPr>
        <w:t>SPECIAL GENERAL MEETINGS – CALLING OF</w:t>
      </w:r>
      <w:bookmarkEnd w:id="3"/>
    </w:p>
    <w:p w14:paraId="293F929E" w14:textId="77777777" w:rsidR="009D2CF1" w:rsidRPr="002A4208" w:rsidRDefault="009D2CF1" w:rsidP="006C74DB">
      <w:pPr>
        <w:tabs>
          <w:tab w:val="left" w:pos="1080"/>
        </w:tabs>
        <w:outlineLvl w:val="1"/>
        <w:rPr>
          <w:rFonts w:asciiTheme="minorHAnsi" w:hAnsiTheme="minorHAnsi" w:cstheme="minorHAnsi"/>
          <w:b/>
          <w:bCs/>
          <w:sz w:val="28"/>
          <w:szCs w:val="28"/>
        </w:rPr>
      </w:pPr>
    </w:p>
    <w:p w14:paraId="70D07244" w14:textId="2173E533" w:rsidR="002657C5" w:rsidRPr="00122C0F" w:rsidRDefault="002657C5" w:rsidP="002657C5">
      <w:pPr>
        <w:tabs>
          <w:tab w:val="left" w:pos="1080"/>
        </w:tabs>
        <w:outlineLvl w:val="1"/>
        <w:rPr>
          <w:rFonts w:asciiTheme="minorHAnsi" w:hAnsiTheme="minorHAnsi" w:cstheme="minorHAnsi"/>
          <w:sz w:val="28"/>
          <w:szCs w:val="28"/>
        </w:rPr>
      </w:pPr>
      <w:r w:rsidRPr="002A4208">
        <w:rPr>
          <w:rFonts w:asciiTheme="minorHAnsi" w:hAnsiTheme="minorHAnsi" w:cstheme="minorHAnsi"/>
          <w:b/>
          <w:bCs/>
          <w:sz w:val="28"/>
          <w:szCs w:val="28"/>
        </w:rPr>
        <w:t xml:space="preserve">22.1 </w:t>
      </w:r>
      <w:r w:rsidR="009D2CF1" w:rsidRPr="002A4208">
        <w:rPr>
          <w:rFonts w:asciiTheme="minorHAnsi" w:hAnsiTheme="minorHAnsi" w:cstheme="minorHAnsi"/>
          <w:b/>
          <w:bCs/>
          <w:sz w:val="28"/>
          <w:szCs w:val="28"/>
        </w:rPr>
        <w:t>Special general meetings may be held</w:t>
      </w:r>
    </w:p>
    <w:p w14:paraId="5B25D81C" w14:textId="77777777" w:rsidR="006C74DB" w:rsidRPr="00122C0F" w:rsidRDefault="006C74DB" w:rsidP="006C74DB">
      <w:pPr>
        <w:tabs>
          <w:tab w:val="left" w:pos="1080"/>
        </w:tabs>
        <w:outlineLvl w:val="1"/>
        <w:rPr>
          <w:rFonts w:asciiTheme="minorHAnsi" w:hAnsiTheme="minorHAnsi" w:cstheme="minorHAnsi"/>
          <w:sz w:val="28"/>
          <w:szCs w:val="28"/>
        </w:rPr>
      </w:pPr>
    </w:p>
    <w:p w14:paraId="55E08296" w14:textId="77777777" w:rsidR="006C74DB" w:rsidRPr="00122C0F" w:rsidRDefault="006C74DB" w:rsidP="009D2CF1">
      <w:pPr>
        <w:tabs>
          <w:tab w:val="num" w:pos="1080"/>
        </w:tabs>
        <w:rPr>
          <w:rFonts w:asciiTheme="minorHAnsi" w:hAnsiTheme="minorHAnsi" w:cstheme="minorHAnsi"/>
        </w:rPr>
      </w:pPr>
      <w:r w:rsidRPr="00122C0F">
        <w:rPr>
          <w:rFonts w:asciiTheme="minorHAnsi" w:hAnsiTheme="minorHAnsi" w:cstheme="minorHAnsi"/>
        </w:rPr>
        <w:t>The committee may, whenever it thinks fit, convene a special general meeting of the association.</w:t>
      </w:r>
    </w:p>
    <w:p w14:paraId="69C1CC03" w14:textId="77777777" w:rsidR="00B30403" w:rsidRDefault="00B30403" w:rsidP="00B30403">
      <w:pPr>
        <w:tabs>
          <w:tab w:val="left" w:pos="1080"/>
        </w:tabs>
        <w:outlineLvl w:val="1"/>
        <w:rPr>
          <w:rFonts w:asciiTheme="minorHAnsi" w:hAnsiTheme="minorHAnsi" w:cstheme="minorHAnsi"/>
          <w:sz w:val="28"/>
          <w:szCs w:val="28"/>
        </w:rPr>
      </w:pPr>
    </w:p>
    <w:p w14:paraId="3F400B5E" w14:textId="48393F48" w:rsidR="00B30403" w:rsidRPr="00A149DA" w:rsidRDefault="00B30403" w:rsidP="00B30403">
      <w:pPr>
        <w:tabs>
          <w:tab w:val="left" w:pos="1080"/>
        </w:tabs>
        <w:outlineLvl w:val="1"/>
        <w:rPr>
          <w:rFonts w:asciiTheme="minorHAnsi" w:hAnsiTheme="minorHAnsi" w:cstheme="minorHAnsi"/>
          <w:b/>
          <w:bCs/>
          <w:sz w:val="28"/>
          <w:szCs w:val="28"/>
        </w:rPr>
      </w:pPr>
      <w:r w:rsidRPr="00A149DA">
        <w:rPr>
          <w:rFonts w:asciiTheme="minorHAnsi" w:hAnsiTheme="minorHAnsi" w:cstheme="minorHAnsi"/>
          <w:b/>
          <w:bCs/>
          <w:sz w:val="28"/>
          <w:szCs w:val="28"/>
        </w:rPr>
        <w:t xml:space="preserve">22.2 Requisition of Special </w:t>
      </w:r>
      <w:r w:rsidR="00894C76" w:rsidRPr="00A149DA">
        <w:rPr>
          <w:rFonts w:asciiTheme="minorHAnsi" w:hAnsiTheme="minorHAnsi" w:cstheme="minorHAnsi"/>
          <w:b/>
          <w:bCs/>
          <w:sz w:val="28"/>
          <w:szCs w:val="28"/>
        </w:rPr>
        <w:t>G</w:t>
      </w:r>
      <w:r w:rsidRPr="00A149DA">
        <w:rPr>
          <w:rFonts w:asciiTheme="minorHAnsi" w:hAnsiTheme="minorHAnsi" w:cstheme="minorHAnsi"/>
          <w:b/>
          <w:bCs/>
          <w:sz w:val="28"/>
          <w:szCs w:val="28"/>
        </w:rPr>
        <w:t xml:space="preserve">eneral </w:t>
      </w:r>
      <w:r w:rsidR="00894C76" w:rsidRPr="00A149DA">
        <w:rPr>
          <w:rFonts w:asciiTheme="minorHAnsi" w:hAnsiTheme="minorHAnsi" w:cstheme="minorHAnsi"/>
          <w:b/>
          <w:bCs/>
          <w:sz w:val="28"/>
          <w:szCs w:val="28"/>
        </w:rPr>
        <w:t>M</w:t>
      </w:r>
      <w:r w:rsidRPr="00A149DA">
        <w:rPr>
          <w:rFonts w:asciiTheme="minorHAnsi" w:hAnsiTheme="minorHAnsi" w:cstheme="minorHAnsi"/>
          <w:b/>
          <w:bCs/>
          <w:sz w:val="28"/>
          <w:szCs w:val="28"/>
        </w:rPr>
        <w:t>eetings</w:t>
      </w:r>
    </w:p>
    <w:p w14:paraId="20FE9B39" w14:textId="77777777" w:rsidR="006C74DB" w:rsidRPr="00122C0F" w:rsidRDefault="006C74DB" w:rsidP="00B30403">
      <w:pPr>
        <w:rPr>
          <w:rFonts w:asciiTheme="minorHAnsi" w:hAnsiTheme="minorHAnsi" w:cstheme="minorHAnsi"/>
        </w:rPr>
      </w:pPr>
    </w:p>
    <w:p w14:paraId="47B8C51F" w14:textId="77777777" w:rsidR="00A8413E" w:rsidRDefault="006C74DB" w:rsidP="00713B87">
      <w:pPr>
        <w:numPr>
          <w:ilvl w:val="0"/>
          <w:numId w:val="17"/>
        </w:numPr>
        <w:rPr>
          <w:rFonts w:asciiTheme="minorHAnsi" w:hAnsiTheme="minorHAnsi" w:cstheme="minorHAnsi"/>
        </w:rPr>
      </w:pPr>
      <w:r w:rsidRPr="00A8413E">
        <w:rPr>
          <w:rFonts w:asciiTheme="minorHAnsi" w:hAnsiTheme="minorHAnsi" w:cstheme="minorHAnsi"/>
        </w:rPr>
        <w:t xml:space="preserve">The </w:t>
      </w:r>
      <w:r w:rsidR="00B30403" w:rsidRPr="00A8413E">
        <w:rPr>
          <w:rFonts w:asciiTheme="minorHAnsi" w:hAnsiTheme="minorHAnsi" w:cstheme="minorHAnsi"/>
        </w:rPr>
        <w:t>secretary</w:t>
      </w:r>
      <w:r w:rsidR="00073B43" w:rsidRPr="00A8413E">
        <w:rPr>
          <w:rFonts w:asciiTheme="minorHAnsi" w:hAnsiTheme="minorHAnsi" w:cstheme="minorHAnsi"/>
        </w:rPr>
        <w:t xml:space="preserve"> will convene a </w:t>
      </w:r>
      <w:r w:rsidR="00894C76" w:rsidRPr="00A8413E">
        <w:rPr>
          <w:rFonts w:asciiTheme="minorHAnsi" w:hAnsiTheme="minorHAnsi" w:cstheme="minorHAnsi"/>
        </w:rPr>
        <w:t>s</w:t>
      </w:r>
      <w:r w:rsidR="00073B43" w:rsidRPr="00A8413E">
        <w:rPr>
          <w:rFonts w:asciiTheme="minorHAnsi" w:hAnsiTheme="minorHAnsi" w:cstheme="minorHAnsi"/>
        </w:rPr>
        <w:t xml:space="preserve">pecial </w:t>
      </w:r>
      <w:r w:rsidR="00894C76" w:rsidRPr="00A8413E">
        <w:rPr>
          <w:rFonts w:asciiTheme="minorHAnsi" w:hAnsiTheme="minorHAnsi" w:cstheme="minorHAnsi"/>
        </w:rPr>
        <w:t>G</w:t>
      </w:r>
      <w:r w:rsidR="00073B43" w:rsidRPr="00A8413E">
        <w:rPr>
          <w:rFonts w:asciiTheme="minorHAnsi" w:hAnsiTheme="minorHAnsi" w:cstheme="minorHAnsi"/>
        </w:rPr>
        <w:t xml:space="preserve">eneral </w:t>
      </w:r>
      <w:r w:rsidR="00894C76" w:rsidRPr="00A8413E">
        <w:rPr>
          <w:rFonts w:asciiTheme="minorHAnsi" w:hAnsiTheme="minorHAnsi" w:cstheme="minorHAnsi"/>
        </w:rPr>
        <w:t>M</w:t>
      </w:r>
      <w:r w:rsidR="00073B43" w:rsidRPr="00A8413E">
        <w:rPr>
          <w:rFonts w:asciiTheme="minorHAnsi" w:hAnsiTheme="minorHAnsi" w:cstheme="minorHAnsi"/>
        </w:rPr>
        <w:t>eeting</w:t>
      </w:r>
      <w:r w:rsidR="00894C76" w:rsidRPr="00A8413E">
        <w:rPr>
          <w:rFonts w:asciiTheme="minorHAnsi" w:hAnsiTheme="minorHAnsi" w:cstheme="minorHAnsi"/>
        </w:rPr>
        <w:t xml:space="preserve"> when at least five per cent (</w:t>
      </w:r>
      <w:r w:rsidRPr="00A8413E">
        <w:rPr>
          <w:rFonts w:asciiTheme="minorHAnsi" w:hAnsiTheme="minorHAnsi" w:cstheme="minorHAnsi"/>
        </w:rPr>
        <w:t>5%</w:t>
      </w:r>
      <w:r w:rsidR="00894C76" w:rsidRPr="00A8413E">
        <w:rPr>
          <w:rFonts w:asciiTheme="minorHAnsi" w:hAnsiTheme="minorHAnsi" w:cstheme="minorHAnsi"/>
        </w:rPr>
        <w:t>)</w:t>
      </w:r>
      <w:r w:rsidRPr="00A8413E">
        <w:rPr>
          <w:rFonts w:asciiTheme="minorHAnsi" w:hAnsiTheme="minorHAnsi" w:cstheme="minorHAnsi"/>
        </w:rPr>
        <w:t xml:space="preserve"> of </w:t>
      </w:r>
      <w:r w:rsidR="00894C76" w:rsidRPr="00A8413E">
        <w:rPr>
          <w:rFonts w:asciiTheme="minorHAnsi" w:hAnsiTheme="minorHAnsi" w:cstheme="minorHAnsi"/>
        </w:rPr>
        <w:t>M</w:t>
      </w:r>
      <w:r w:rsidRPr="00A8413E">
        <w:rPr>
          <w:rFonts w:asciiTheme="minorHAnsi" w:hAnsiTheme="minorHAnsi" w:cstheme="minorHAnsi"/>
        </w:rPr>
        <w:t>embers</w:t>
      </w:r>
      <w:r w:rsidR="00D95F3F" w:rsidRPr="00A8413E">
        <w:rPr>
          <w:rFonts w:asciiTheme="minorHAnsi" w:hAnsiTheme="minorHAnsi" w:cstheme="minorHAnsi"/>
        </w:rPr>
        <w:t xml:space="preserve"> entitled to vote submit a requisition in writing</w:t>
      </w:r>
      <w:r w:rsidRPr="00A8413E">
        <w:rPr>
          <w:rFonts w:asciiTheme="minorHAnsi" w:hAnsiTheme="minorHAnsi" w:cstheme="minorHAnsi"/>
        </w:rPr>
        <w:t>.</w:t>
      </w:r>
    </w:p>
    <w:p w14:paraId="21821BEF" w14:textId="77777777" w:rsidR="0089417C" w:rsidRDefault="0089417C" w:rsidP="0089417C">
      <w:pPr>
        <w:tabs>
          <w:tab w:val="num" w:pos="1080"/>
        </w:tabs>
        <w:ind w:left="720"/>
        <w:rPr>
          <w:rFonts w:asciiTheme="minorHAnsi" w:hAnsiTheme="minorHAnsi" w:cstheme="minorHAnsi"/>
        </w:rPr>
      </w:pPr>
    </w:p>
    <w:p w14:paraId="186E191E" w14:textId="637056B7" w:rsidR="006C74DB" w:rsidRDefault="00A8413E" w:rsidP="00713B87">
      <w:pPr>
        <w:numPr>
          <w:ilvl w:val="0"/>
          <w:numId w:val="17"/>
        </w:numPr>
        <w:tabs>
          <w:tab w:val="clear" w:pos="720"/>
        </w:tabs>
        <w:rPr>
          <w:rFonts w:asciiTheme="minorHAnsi" w:hAnsiTheme="minorHAnsi" w:cstheme="minorHAnsi"/>
        </w:rPr>
      </w:pPr>
      <w:r w:rsidRPr="00A8413E">
        <w:rPr>
          <w:rFonts w:asciiTheme="minorHAnsi" w:hAnsiTheme="minorHAnsi" w:cstheme="minorHAnsi"/>
        </w:rPr>
        <w:t>The requisition for a special General Meeting shall state the object(s) of the</w:t>
      </w:r>
      <w:r>
        <w:rPr>
          <w:rFonts w:asciiTheme="minorHAnsi" w:hAnsiTheme="minorHAnsi" w:cstheme="minorHAnsi"/>
        </w:rPr>
        <w:t xml:space="preserve"> </w:t>
      </w:r>
      <w:r w:rsidRPr="00A8413E">
        <w:rPr>
          <w:rFonts w:asciiTheme="minorHAnsi" w:hAnsiTheme="minorHAnsi" w:cstheme="minorHAnsi"/>
        </w:rPr>
        <w:t>meeting, be signed by the Members making the requisition and be sent to the Club. The requisition may consist of several documents in a like form, each signed by one (1) or more of the Members making the requisition</w:t>
      </w:r>
      <w:r w:rsidR="0089417C">
        <w:rPr>
          <w:rFonts w:asciiTheme="minorHAnsi" w:hAnsiTheme="minorHAnsi" w:cstheme="minorHAnsi"/>
        </w:rPr>
        <w:t>.</w:t>
      </w:r>
    </w:p>
    <w:p w14:paraId="35D02FD2" w14:textId="77777777" w:rsidR="0089417C" w:rsidRPr="00A67EE1" w:rsidRDefault="0089417C" w:rsidP="0089417C">
      <w:pPr>
        <w:rPr>
          <w:rFonts w:asciiTheme="minorHAnsi" w:hAnsiTheme="minorHAnsi" w:cstheme="minorHAnsi"/>
        </w:rPr>
      </w:pPr>
    </w:p>
    <w:p w14:paraId="325CACDA" w14:textId="67F96AF1" w:rsidR="008D019F" w:rsidRDefault="00FA5362" w:rsidP="00713B87">
      <w:pPr>
        <w:numPr>
          <w:ilvl w:val="0"/>
          <w:numId w:val="17"/>
        </w:numPr>
        <w:tabs>
          <w:tab w:val="clear" w:pos="720"/>
          <w:tab w:val="num" w:pos="1080"/>
        </w:tabs>
        <w:rPr>
          <w:rFonts w:asciiTheme="minorHAnsi" w:hAnsiTheme="minorHAnsi" w:cstheme="minorHAnsi"/>
        </w:rPr>
      </w:pPr>
      <w:r w:rsidRPr="008D019F">
        <w:rPr>
          <w:rFonts w:asciiTheme="minorHAnsi" w:hAnsiTheme="minorHAnsi" w:cstheme="minorHAnsi"/>
        </w:rPr>
        <w:t>If the Committee does not cause a special General Meeting to be held one (1) month after the date in which the requisition is sent to the Club, the Members making the requisition, or any of them, may convene a special General Meeting to be held no later than three (3) months after that date.</w:t>
      </w:r>
    </w:p>
    <w:p w14:paraId="2FEBB778" w14:textId="77777777" w:rsidR="0089417C" w:rsidRPr="008D019F" w:rsidRDefault="0089417C" w:rsidP="0089417C">
      <w:pPr>
        <w:tabs>
          <w:tab w:val="num" w:pos="1080"/>
        </w:tabs>
        <w:rPr>
          <w:rFonts w:asciiTheme="minorHAnsi" w:hAnsiTheme="minorHAnsi" w:cstheme="minorHAnsi"/>
        </w:rPr>
      </w:pPr>
    </w:p>
    <w:p w14:paraId="489B7C75" w14:textId="21681E3C" w:rsidR="006C74DB" w:rsidRPr="00122C0F" w:rsidRDefault="00FA5362" w:rsidP="00713B87">
      <w:pPr>
        <w:numPr>
          <w:ilvl w:val="0"/>
          <w:numId w:val="17"/>
        </w:numPr>
        <w:tabs>
          <w:tab w:val="clear" w:pos="720"/>
        </w:tabs>
        <w:rPr>
          <w:rFonts w:asciiTheme="minorHAnsi" w:hAnsiTheme="minorHAnsi" w:cstheme="minorHAnsi"/>
        </w:rPr>
      </w:pPr>
      <w:r w:rsidRPr="008D019F">
        <w:rPr>
          <w:rFonts w:asciiTheme="minorHAnsi" w:hAnsiTheme="minorHAnsi" w:cstheme="minorHAnsi"/>
        </w:rPr>
        <w:t>A special General Meeting convened by Members under this Constitution shall be convened in the same manner, or as close as possible, as those convened by the Committee.</w:t>
      </w:r>
    </w:p>
    <w:p w14:paraId="58E81E7D" w14:textId="77777777" w:rsidR="006C74DB" w:rsidRPr="00122C0F" w:rsidRDefault="006C74DB" w:rsidP="006C74DB">
      <w:pPr>
        <w:rPr>
          <w:rFonts w:asciiTheme="minorHAnsi" w:hAnsiTheme="minorHAnsi" w:cstheme="minorHAnsi"/>
        </w:rPr>
      </w:pPr>
    </w:p>
    <w:p w14:paraId="23AD0BEF" w14:textId="77777777" w:rsidR="006C74DB" w:rsidRPr="00122C0F" w:rsidRDefault="006C74DB" w:rsidP="006C74DB">
      <w:pPr>
        <w:rPr>
          <w:rFonts w:asciiTheme="minorHAnsi" w:hAnsiTheme="minorHAnsi" w:cstheme="minorHAnsi"/>
        </w:rPr>
      </w:pPr>
    </w:p>
    <w:p w14:paraId="40AFA252" w14:textId="7FFD3E12" w:rsidR="006C74DB" w:rsidRPr="002A4208" w:rsidRDefault="006C74DB" w:rsidP="006C74DB">
      <w:pPr>
        <w:tabs>
          <w:tab w:val="left" w:pos="1080"/>
        </w:tabs>
        <w:outlineLvl w:val="1"/>
        <w:rPr>
          <w:rFonts w:asciiTheme="minorHAnsi" w:hAnsiTheme="minorHAnsi" w:cstheme="minorHAnsi"/>
          <w:b/>
          <w:bCs/>
          <w:sz w:val="28"/>
          <w:szCs w:val="28"/>
        </w:rPr>
      </w:pPr>
      <w:bookmarkStart w:id="4" w:name="_Toc516066591"/>
      <w:r w:rsidRPr="002A4208">
        <w:rPr>
          <w:rFonts w:asciiTheme="minorHAnsi" w:hAnsiTheme="minorHAnsi" w:cstheme="minorHAnsi"/>
          <w:b/>
          <w:bCs/>
          <w:sz w:val="28"/>
          <w:szCs w:val="28"/>
        </w:rPr>
        <w:t>2</w:t>
      </w:r>
      <w:r w:rsidR="008D019F" w:rsidRPr="002A4208">
        <w:rPr>
          <w:rFonts w:asciiTheme="minorHAnsi" w:hAnsiTheme="minorHAnsi" w:cstheme="minorHAnsi"/>
          <w:b/>
          <w:bCs/>
          <w:sz w:val="28"/>
          <w:szCs w:val="28"/>
        </w:rPr>
        <w:t>3</w:t>
      </w:r>
      <w:r w:rsidR="002A4208">
        <w:rPr>
          <w:rFonts w:asciiTheme="minorHAnsi" w:hAnsiTheme="minorHAnsi" w:cstheme="minorHAnsi"/>
          <w:b/>
          <w:bCs/>
          <w:sz w:val="28"/>
          <w:szCs w:val="28"/>
        </w:rPr>
        <w:t>.</w:t>
      </w:r>
      <w:r w:rsidRPr="002A4208">
        <w:rPr>
          <w:rFonts w:asciiTheme="minorHAnsi" w:hAnsiTheme="minorHAnsi" w:cstheme="minorHAnsi"/>
          <w:b/>
          <w:bCs/>
          <w:sz w:val="28"/>
          <w:szCs w:val="28"/>
        </w:rPr>
        <w:t xml:space="preserve"> </w:t>
      </w:r>
      <w:r w:rsidR="002A4208" w:rsidRPr="002A4208">
        <w:rPr>
          <w:rFonts w:asciiTheme="minorHAnsi" w:hAnsiTheme="minorHAnsi" w:cstheme="minorHAnsi"/>
          <w:b/>
          <w:bCs/>
          <w:sz w:val="28"/>
          <w:szCs w:val="28"/>
        </w:rPr>
        <w:t>NOTICE</w:t>
      </w:r>
      <w:bookmarkEnd w:id="4"/>
      <w:r w:rsidR="002A4208" w:rsidRPr="002A4208">
        <w:rPr>
          <w:rFonts w:asciiTheme="minorHAnsi" w:hAnsiTheme="minorHAnsi" w:cstheme="minorHAnsi"/>
          <w:b/>
          <w:bCs/>
          <w:sz w:val="28"/>
          <w:szCs w:val="28"/>
        </w:rPr>
        <w:t xml:space="preserve"> OF GENERAL MEETING</w:t>
      </w:r>
    </w:p>
    <w:p w14:paraId="2CF2FD1B" w14:textId="77777777" w:rsidR="006C74DB" w:rsidRPr="00122C0F" w:rsidRDefault="006C74DB" w:rsidP="006C74DB">
      <w:pPr>
        <w:tabs>
          <w:tab w:val="left" w:pos="1080"/>
        </w:tabs>
        <w:outlineLvl w:val="1"/>
        <w:rPr>
          <w:rFonts w:asciiTheme="minorHAnsi" w:hAnsiTheme="minorHAnsi" w:cstheme="minorHAnsi"/>
          <w:sz w:val="28"/>
          <w:szCs w:val="28"/>
        </w:rPr>
      </w:pPr>
    </w:p>
    <w:p w14:paraId="6E98D3A4" w14:textId="77777777" w:rsidR="00994F75" w:rsidRDefault="0011769D" w:rsidP="00713B87">
      <w:pPr>
        <w:numPr>
          <w:ilvl w:val="0"/>
          <w:numId w:val="18"/>
        </w:numPr>
        <w:tabs>
          <w:tab w:val="clear" w:pos="720"/>
        </w:tabs>
        <w:rPr>
          <w:rFonts w:asciiTheme="minorHAnsi" w:hAnsiTheme="minorHAnsi" w:cstheme="minorHAnsi"/>
        </w:rPr>
      </w:pPr>
      <w:r w:rsidRPr="00994F75">
        <w:rPr>
          <w:rFonts w:asciiTheme="minorHAnsi" w:hAnsiTheme="minorHAnsi" w:cstheme="minorHAnsi"/>
        </w:rPr>
        <w:lastRenderedPageBreak/>
        <w:t>Notice of every General Meeting shall be given to every Life Member and Individual Member entitled to receive notice. Notices shall be sent to the addresses appearing in the Club’s Register. The auditor and Committee members shall also be entitled to receive notice of every General Meeting. No other person shall be entitled, as of right, to receive notices of General Meetings.</w:t>
      </w:r>
    </w:p>
    <w:p w14:paraId="1F2361F7" w14:textId="77777777" w:rsidR="00994F75" w:rsidRDefault="00994F75" w:rsidP="00994F75">
      <w:pPr>
        <w:ind w:left="720"/>
        <w:rPr>
          <w:rFonts w:asciiTheme="minorHAnsi" w:hAnsiTheme="minorHAnsi" w:cstheme="minorHAnsi"/>
        </w:rPr>
      </w:pPr>
    </w:p>
    <w:p w14:paraId="68659D9B" w14:textId="77777777" w:rsidR="00994F75" w:rsidRDefault="0011769D" w:rsidP="00713B87">
      <w:pPr>
        <w:numPr>
          <w:ilvl w:val="0"/>
          <w:numId w:val="18"/>
        </w:numPr>
        <w:tabs>
          <w:tab w:val="clear" w:pos="720"/>
        </w:tabs>
        <w:rPr>
          <w:rFonts w:asciiTheme="minorHAnsi" w:hAnsiTheme="minorHAnsi" w:cstheme="minorHAnsi"/>
        </w:rPr>
      </w:pPr>
      <w:r w:rsidRPr="00994F75">
        <w:rPr>
          <w:rFonts w:asciiTheme="minorHAnsi" w:hAnsiTheme="minorHAnsi" w:cstheme="minorHAnsi"/>
        </w:rPr>
        <w:t>A notice of a General Meeting shall specify the place, day and hour of the meeting and shall state the business to be transacted at the meeting.</w:t>
      </w:r>
    </w:p>
    <w:p w14:paraId="1D5C2910" w14:textId="77777777" w:rsidR="00994F75" w:rsidRDefault="00994F75" w:rsidP="00994F75">
      <w:pPr>
        <w:pStyle w:val="ListParagraph"/>
        <w:rPr>
          <w:rFonts w:asciiTheme="minorHAnsi" w:hAnsiTheme="minorHAnsi" w:cstheme="minorHAnsi"/>
        </w:rPr>
      </w:pPr>
    </w:p>
    <w:p w14:paraId="35ED612B" w14:textId="77777777" w:rsidR="00967707" w:rsidRDefault="0011769D" w:rsidP="00713B87">
      <w:pPr>
        <w:numPr>
          <w:ilvl w:val="0"/>
          <w:numId w:val="18"/>
        </w:numPr>
        <w:tabs>
          <w:tab w:val="clear" w:pos="720"/>
        </w:tabs>
        <w:rPr>
          <w:rFonts w:asciiTheme="minorHAnsi" w:hAnsiTheme="minorHAnsi" w:cstheme="minorHAnsi"/>
        </w:rPr>
      </w:pPr>
      <w:r w:rsidRPr="00994F75">
        <w:rPr>
          <w:rFonts w:asciiTheme="minorHAnsi" w:hAnsiTheme="minorHAnsi" w:cstheme="minorHAnsi"/>
        </w:rPr>
        <w:t>At least twenty-one (21) days’ notice of a General Meeting shall be given to those Members entitled to receive notice, together with:</w:t>
      </w:r>
    </w:p>
    <w:p w14:paraId="6A5679CA" w14:textId="3A6DF5D4" w:rsidR="00967707" w:rsidRPr="00967707" w:rsidRDefault="0011769D" w:rsidP="00713B87">
      <w:pPr>
        <w:numPr>
          <w:ilvl w:val="1"/>
          <w:numId w:val="19"/>
        </w:numPr>
        <w:rPr>
          <w:rFonts w:asciiTheme="minorHAnsi" w:hAnsiTheme="minorHAnsi" w:cstheme="minorHAnsi"/>
        </w:rPr>
      </w:pPr>
      <w:r w:rsidRPr="00994F75">
        <w:rPr>
          <w:rFonts w:asciiTheme="minorHAnsi" w:hAnsiTheme="minorHAnsi" w:cstheme="minorHAnsi"/>
        </w:rPr>
        <w:t>the agenda for the meeting; and</w:t>
      </w:r>
    </w:p>
    <w:p w14:paraId="4E1F0361" w14:textId="01E93302" w:rsidR="00967707" w:rsidRDefault="0011769D" w:rsidP="00713B87">
      <w:pPr>
        <w:numPr>
          <w:ilvl w:val="1"/>
          <w:numId w:val="19"/>
        </w:numPr>
        <w:rPr>
          <w:rFonts w:asciiTheme="minorHAnsi" w:hAnsiTheme="minorHAnsi" w:cstheme="minorHAnsi"/>
        </w:rPr>
      </w:pPr>
      <w:r w:rsidRPr="00994F75">
        <w:rPr>
          <w:rFonts w:asciiTheme="minorHAnsi" w:hAnsiTheme="minorHAnsi" w:cstheme="minorHAnsi"/>
        </w:rPr>
        <w:t>any notice of motion received from Members entitled to vote.</w:t>
      </w:r>
    </w:p>
    <w:p w14:paraId="72E2482B" w14:textId="77777777" w:rsidR="001751C7" w:rsidRDefault="001751C7" w:rsidP="001751C7">
      <w:pPr>
        <w:ind w:left="1440"/>
        <w:rPr>
          <w:rFonts w:asciiTheme="minorHAnsi" w:hAnsiTheme="minorHAnsi" w:cstheme="minorHAnsi"/>
        </w:rPr>
      </w:pPr>
    </w:p>
    <w:p w14:paraId="306B8D8D" w14:textId="2154D293" w:rsidR="006C74DB" w:rsidRPr="00122C0F" w:rsidRDefault="0011769D" w:rsidP="00713B87">
      <w:pPr>
        <w:numPr>
          <w:ilvl w:val="0"/>
          <w:numId w:val="18"/>
        </w:numPr>
        <w:tabs>
          <w:tab w:val="clear" w:pos="720"/>
        </w:tabs>
        <w:rPr>
          <w:rFonts w:asciiTheme="minorHAnsi" w:hAnsiTheme="minorHAnsi" w:cstheme="minorHAnsi"/>
        </w:rPr>
      </w:pPr>
      <w:r w:rsidRPr="00994F75">
        <w:rPr>
          <w:rFonts w:asciiTheme="minorHAnsi" w:hAnsiTheme="minorHAnsi" w:cstheme="minorHAnsi"/>
        </w:rPr>
        <w:t>Notice of every General Meeting shall be given in the manner in clause 33.</w:t>
      </w:r>
    </w:p>
    <w:p w14:paraId="292229A6" w14:textId="77777777" w:rsidR="006C74DB" w:rsidRPr="00122C0F" w:rsidRDefault="006C74DB" w:rsidP="006C74DB">
      <w:pPr>
        <w:tabs>
          <w:tab w:val="left" w:pos="1080"/>
        </w:tabs>
        <w:rPr>
          <w:rFonts w:asciiTheme="minorHAnsi" w:hAnsiTheme="minorHAnsi" w:cstheme="minorHAnsi"/>
        </w:rPr>
      </w:pPr>
    </w:p>
    <w:p w14:paraId="347D0D35" w14:textId="75DFB18E" w:rsidR="0048375B" w:rsidRPr="00A149DA" w:rsidRDefault="006C74DB" w:rsidP="006C74DB">
      <w:pPr>
        <w:tabs>
          <w:tab w:val="left" w:pos="1080"/>
        </w:tabs>
        <w:outlineLvl w:val="1"/>
        <w:rPr>
          <w:rFonts w:asciiTheme="minorHAnsi" w:hAnsiTheme="minorHAnsi" w:cstheme="minorHAnsi"/>
          <w:b/>
          <w:bCs/>
          <w:sz w:val="28"/>
          <w:szCs w:val="28"/>
        </w:rPr>
      </w:pPr>
      <w:bookmarkStart w:id="5" w:name="_Toc516066592"/>
      <w:r w:rsidRPr="00A149DA">
        <w:rPr>
          <w:rFonts w:asciiTheme="minorHAnsi" w:hAnsiTheme="minorHAnsi" w:cstheme="minorHAnsi"/>
          <w:b/>
          <w:bCs/>
          <w:sz w:val="28"/>
          <w:szCs w:val="28"/>
        </w:rPr>
        <w:t>2</w:t>
      </w:r>
      <w:r w:rsidR="0048375B" w:rsidRPr="00A149DA">
        <w:rPr>
          <w:rFonts w:asciiTheme="minorHAnsi" w:hAnsiTheme="minorHAnsi" w:cstheme="minorHAnsi"/>
          <w:b/>
          <w:bCs/>
          <w:sz w:val="28"/>
          <w:szCs w:val="28"/>
        </w:rPr>
        <w:t>4</w:t>
      </w:r>
      <w:r w:rsidR="00A149DA">
        <w:rPr>
          <w:rFonts w:asciiTheme="minorHAnsi" w:hAnsiTheme="minorHAnsi" w:cstheme="minorHAnsi"/>
          <w:b/>
          <w:bCs/>
          <w:sz w:val="28"/>
          <w:szCs w:val="28"/>
        </w:rPr>
        <w:t>.</w:t>
      </w:r>
      <w:r w:rsidR="0048375B" w:rsidRPr="00A149DA">
        <w:rPr>
          <w:rFonts w:asciiTheme="minorHAnsi" w:hAnsiTheme="minorHAnsi" w:cstheme="minorHAnsi"/>
          <w:b/>
          <w:bCs/>
          <w:sz w:val="28"/>
          <w:szCs w:val="28"/>
        </w:rPr>
        <w:t xml:space="preserve"> PROCEEDINGS AT GENERAL MEETINGS</w:t>
      </w:r>
    </w:p>
    <w:p w14:paraId="1EA48D77" w14:textId="485727E7" w:rsidR="006C74DB" w:rsidRPr="00A149DA" w:rsidRDefault="0048375B" w:rsidP="006C74DB">
      <w:pPr>
        <w:tabs>
          <w:tab w:val="left" w:pos="1080"/>
        </w:tabs>
        <w:outlineLvl w:val="1"/>
        <w:rPr>
          <w:rFonts w:asciiTheme="minorHAnsi" w:hAnsiTheme="minorHAnsi" w:cstheme="minorHAnsi"/>
          <w:b/>
          <w:bCs/>
          <w:sz w:val="28"/>
          <w:szCs w:val="28"/>
        </w:rPr>
      </w:pPr>
      <w:r w:rsidRPr="00A149DA">
        <w:rPr>
          <w:rFonts w:asciiTheme="minorHAnsi" w:hAnsiTheme="minorHAnsi" w:cstheme="minorHAnsi"/>
          <w:b/>
          <w:bCs/>
          <w:sz w:val="28"/>
          <w:szCs w:val="28"/>
        </w:rPr>
        <w:t xml:space="preserve">24.1 </w:t>
      </w:r>
      <w:r w:rsidR="006C74DB" w:rsidRPr="00A149DA">
        <w:rPr>
          <w:rFonts w:asciiTheme="minorHAnsi" w:hAnsiTheme="minorHAnsi" w:cstheme="minorHAnsi"/>
          <w:b/>
          <w:bCs/>
          <w:sz w:val="28"/>
          <w:szCs w:val="28"/>
        </w:rPr>
        <w:t>Quorum</w:t>
      </w:r>
      <w:bookmarkEnd w:id="5"/>
    </w:p>
    <w:p w14:paraId="29D3BEA3" w14:textId="77777777" w:rsidR="006C74DB" w:rsidRPr="00122C0F" w:rsidRDefault="006C74DB" w:rsidP="006C74DB">
      <w:pPr>
        <w:tabs>
          <w:tab w:val="left" w:pos="1080"/>
        </w:tabs>
        <w:outlineLvl w:val="1"/>
        <w:rPr>
          <w:rFonts w:asciiTheme="minorHAnsi" w:hAnsiTheme="minorHAnsi" w:cstheme="minorHAnsi"/>
          <w:sz w:val="28"/>
          <w:szCs w:val="28"/>
        </w:rPr>
      </w:pPr>
    </w:p>
    <w:p w14:paraId="3B4533BB" w14:textId="77777777" w:rsidR="006C74DB" w:rsidRPr="00122C0F" w:rsidRDefault="006C74DB" w:rsidP="00713B87">
      <w:pPr>
        <w:numPr>
          <w:ilvl w:val="0"/>
          <w:numId w:val="20"/>
        </w:numPr>
        <w:rPr>
          <w:rFonts w:asciiTheme="minorHAnsi" w:hAnsiTheme="minorHAnsi" w:cstheme="minorHAnsi"/>
        </w:rPr>
      </w:pPr>
      <w:r w:rsidRPr="00122C0F">
        <w:rPr>
          <w:rFonts w:asciiTheme="minorHAnsi" w:hAnsiTheme="minorHAnsi" w:cstheme="minorHAnsi"/>
        </w:rPr>
        <w:t>No item of business is to be transacted at a general meeting unless a quorum of members entitled under this constitution to vote is present during the time the meeting is considering that item.</w:t>
      </w:r>
    </w:p>
    <w:p w14:paraId="68DE4F78" w14:textId="77777777" w:rsidR="006C74DB" w:rsidRPr="00122C0F" w:rsidRDefault="006C74DB" w:rsidP="006C74DB">
      <w:pPr>
        <w:tabs>
          <w:tab w:val="left" w:pos="1080"/>
        </w:tabs>
        <w:ind w:left="360"/>
        <w:rPr>
          <w:rFonts w:asciiTheme="minorHAnsi" w:hAnsiTheme="minorHAnsi" w:cstheme="minorHAnsi"/>
        </w:rPr>
      </w:pPr>
    </w:p>
    <w:p w14:paraId="339B93D3" w14:textId="77777777" w:rsidR="006C74DB" w:rsidRPr="00122C0F" w:rsidRDefault="006C74DB" w:rsidP="00713B87">
      <w:pPr>
        <w:numPr>
          <w:ilvl w:val="0"/>
          <w:numId w:val="20"/>
        </w:numPr>
        <w:rPr>
          <w:rFonts w:asciiTheme="minorHAnsi" w:hAnsiTheme="minorHAnsi" w:cstheme="minorHAnsi"/>
        </w:rPr>
      </w:pPr>
      <w:r w:rsidRPr="00122C0F">
        <w:rPr>
          <w:rFonts w:asciiTheme="minorHAnsi" w:hAnsiTheme="minorHAnsi" w:cstheme="minorHAnsi"/>
        </w:rPr>
        <w:t>Five members present (being members entitled under this constitution to vote at a general meeting) constitute a quorum for the transaction of the business of a general meeting.</w:t>
      </w:r>
    </w:p>
    <w:p w14:paraId="7282C856" w14:textId="77777777" w:rsidR="006C74DB" w:rsidRPr="00122C0F" w:rsidRDefault="006C74DB" w:rsidP="006C74DB">
      <w:pPr>
        <w:tabs>
          <w:tab w:val="left" w:pos="1080"/>
        </w:tabs>
        <w:rPr>
          <w:rFonts w:asciiTheme="minorHAnsi" w:hAnsiTheme="minorHAnsi" w:cstheme="minorHAnsi"/>
        </w:rPr>
      </w:pPr>
    </w:p>
    <w:p w14:paraId="1E4C7E69" w14:textId="77777777" w:rsidR="006C74DB" w:rsidRPr="00122C0F" w:rsidRDefault="006C74DB" w:rsidP="00713B87">
      <w:pPr>
        <w:numPr>
          <w:ilvl w:val="0"/>
          <w:numId w:val="20"/>
        </w:numPr>
        <w:rPr>
          <w:rFonts w:asciiTheme="minorHAnsi" w:hAnsiTheme="minorHAnsi" w:cstheme="minorHAnsi"/>
        </w:rPr>
      </w:pPr>
      <w:r w:rsidRPr="00122C0F">
        <w:rPr>
          <w:rFonts w:asciiTheme="minorHAnsi" w:hAnsiTheme="minorHAnsi" w:cstheme="minorHAnsi"/>
        </w:rPr>
        <w:t>If within half an hour after the appointed time for the commencement of a general meeting a quorum is not present, the meeting:</w:t>
      </w:r>
    </w:p>
    <w:p w14:paraId="779A3CA9" w14:textId="77777777" w:rsidR="006C74DB" w:rsidRPr="00122C0F" w:rsidRDefault="006C74DB" w:rsidP="006C74DB">
      <w:pPr>
        <w:tabs>
          <w:tab w:val="left" w:pos="1080"/>
        </w:tabs>
        <w:rPr>
          <w:rFonts w:asciiTheme="minorHAnsi" w:hAnsiTheme="minorHAnsi" w:cstheme="minorHAnsi"/>
        </w:rPr>
      </w:pPr>
    </w:p>
    <w:p w14:paraId="73161A46" w14:textId="77777777" w:rsidR="006C74DB" w:rsidRPr="00122C0F" w:rsidRDefault="006C74DB" w:rsidP="00713B87">
      <w:pPr>
        <w:numPr>
          <w:ilvl w:val="0"/>
          <w:numId w:val="20"/>
        </w:numPr>
        <w:tabs>
          <w:tab w:val="left" w:pos="1080"/>
        </w:tabs>
        <w:rPr>
          <w:rFonts w:asciiTheme="minorHAnsi" w:hAnsiTheme="minorHAnsi" w:cstheme="minorHAnsi"/>
        </w:rPr>
      </w:pPr>
      <w:r w:rsidRPr="00122C0F">
        <w:rPr>
          <w:rFonts w:asciiTheme="minorHAnsi" w:hAnsiTheme="minorHAnsi" w:cstheme="minorHAnsi"/>
        </w:rPr>
        <w:t>if convened on the requisition of members – is to be dissolved, and</w:t>
      </w:r>
    </w:p>
    <w:p w14:paraId="31FAEB70" w14:textId="77777777" w:rsidR="006C74DB" w:rsidRPr="00122C0F" w:rsidRDefault="006C74DB" w:rsidP="006C74DB">
      <w:pPr>
        <w:tabs>
          <w:tab w:val="num" w:pos="720"/>
          <w:tab w:val="left" w:pos="1080"/>
        </w:tabs>
        <w:ind w:left="360" w:firstLine="360"/>
        <w:rPr>
          <w:rFonts w:asciiTheme="minorHAnsi" w:hAnsiTheme="minorHAnsi" w:cstheme="minorHAnsi"/>
        </w:rPr>
      </w:pPr>
    </w:p>
    <w:p w14:paraId="0226F2D8" w14:textId="77777777" w:rsidR="006C74DB" w:rsidRPr="00122C0F" w:rsidRDefault="006C74DB" w:rsidP="00713B87">
      <w:pPr>
        <w:numPr>
          <w:ilvl w:val="0"/>
          <w:numId w:val="20"/>
        </w:numPr>
        <w:tabs>
          <w:tab w:val="left" w:pos="1080"/>
        </w:tabs>
        <w:rPr>
          <w:rFonts w:asciiTheme="minorHAnsi" w:hAnsiTheme="minorHAnsi" w:cstheme="minorHAnsi"/>
        </w:rPr>
      </w:pPr>
      <w:r w:rsidRPr="00122C0F">
        <w:rPr>
          <w:rFonts w:asciiTheme="minorHAnsi" w:hAnsiTheme="minorHAnsi" w:cstheme="minorHAnsi"/>
        </w:rPr>
        <w:t>in any other case – is to stand adjourned to the same day in the following week at the same time and (unless another place is specified at the time of the adjournment by the person presiding at the meeting or communicated by written notice to members given before the day to which the meeting is adjourned) at the same place.</w:t>
      </w:r>
    </w:p>
    <w:p w14:paraId="2B3F0310" w14:textId="77777777" w:rsidR="006C74DB" w:rsidRPr="00122C0F" w:rsidRDefault="006C74DB" w:rsidP="006C74DB">
      <w:pPr>
        <w:tabs>
          <w:tab w:val="left" w:pos="1080"/>
        </w:tabs>
        <w:rPr>
          <w:rFonts w:asciiTheme="minorHAnsi" w:hAnsiTheme="minorHAnsi" w:cstheme="minorHAnsi"/>
        </w:rPr>
      </w:pPr>
    </w:p>
    <w:p w14:paraId="2B65584E" w14:textId="77777777" w:rsidR="006C74DB" w:rsidRPr="00122C0F" w:rsidRDefault="006C74DB" w:rsidP="00713B87">
      <w:pPr>
        <w:numPr>
          <w:ilvl w:val="0"/>
          <w:numId w:val="20"/>
        </w:numPr>
        <w:rPr>
          <w:rFonts w:asciiTheme="minorHAnsi" w:hAnsiTheme="minorHAnsi" w:cstheme="minorHAnsi"/>
        </w:rPr>
      </w:pPr>
      <w:r w:rsidRPr="00122C0F">
        <w:rPr>
          <w:rFonts w:asciiTheme="minorHAnsi" w:hAnsiTheme="minorHAnsi" w:cstheme="minorHAnsi"/>
        </w:rPr>
        <w:t>If at the adjourned meeting a quorum is not present within half an hour after the time appointed for the commencement of the meeting, the members present (being at least 3) are to constitute a quorum.</w:t>
      </w:r>
    </w:p>
    <w:p w14:paraId="69F96A7F" w14:textId="77777777" w:rsidR="006C74DB" w:rsidRPr="00122C0F" w:rsidRDefault="006C74DB" w:rsidP="006C74DB">
      <w:pPr>
        <w:rPr>
          <w:rFonts w:asciiTheme="minorHAnsi" w:hAnsiTheme="minorHAnsi" w:cstheme="minorHAnsi"/>
        </w:rPr>
      </w:pPr>
    </w:p>
    <w:p w14:paraId="207772E4" w14:textId="77777777" w:rsidR="006C74DB" w:rsidRPr="00122C0F" w:rsidRDefault="006C74DB" w:rsidP="006C74DB">
      <w:pPr>
        <w:rPr>
          <w:rFonts w:asciiTheme="minorHAnsi" w:hAnsiTheme="minorHAnsi" w:cstheme="minorHAnsi"/>
        </w:rPr>
      </w:pPr>
    </w:p>
    <w:p w14:paraId="217F45C2" w14:textId="19EC1459" w:rsidR="006C74DB" w:rsidRPr="00A149DA" w:rsidRDefault="006C74DB" w:rsidP="006C74DB">
      <w:pPr>
        <w:tabs>
          <w:tab w:val="left" w:pos="1080"/>
        </w:tabs>
        <w:outlineLvl w:val="1"/>
        <w:rPr>
          <w:rFonts w:asciiTheme="minorHAnsi" w:hAnsiTheme="minorHAnsi" w:cstheme="minorHAnsi"/>
          <w:b/>
          <w:bCs/>
          <w:sz w:val="28"/>
          <w:szCs w:val="28"/>
        </w:rPr>
      </w:pPr>
      <w:r w:rsidRPr="00122C0F">
        <w:rPr>
          <w:rFonts w:asciiTheme="minorHAnsi" w:hAnsiTheme="minorHAnsi" w:cstheme="minorHAnsi"/>
        </w:rPr>
        <w:t xml:space="preserve">  </w:t>
      </w:r>
      <w:bookmarkStart w:id="6" w:name="_Toc516066593"/>
      <w:r w:rsidR="00F25DF2" w:rsidRPr="00A149DA">
        <w:rPr>
          <w:rFonts w:asciiTheme="minorHAnsi" w:hAnsiTheme="minorHAnsi" w:cstheme="minorHAnsi"/>
          <w:b/>
          <w:bCs/>
          <w:sz w:val="28"/>
          <w:szCs w:val="28"/>
        </w:rPr>
        <w:t>24.2</w:t>
      </w:r>
      <w:r w:rsidRPr="00A149DA">
        <w:rPr>
          <w:rFonts w:asciiTheme="minorHAnsi" w:hAnsiTheme="minorHAnsi" w:cstheme="minorHAnsi"/>
          <w:b/>
          <w:bCs/>
          <w:sz w:val="28"/>
          <w:szCs w:val="28"/>
        </w:rPr>
        <w:t xml:space="preserve"> </w:t>
      </w:r>
      <w:bookmarkEnd w:id="6"/>
      <w:r w:rsidR="00F25DF2" w:rsidRPr="00A149DA">
        <w:rPr>
          <w:rFonts w:asciiTheme="minorHAnsi" w:hAnsiTheme="minorHAnsi" w:cstheme="minorHAnsi"/>
          <w:b/>
          <w:bCs/>
          <w:sz w:val="28"/>
          <w:szCs w:val="28"/>
        </w:rPr>
        <w:t>Chair to Preside</w:t>
      </w:r>
    </w:p>
    <w:p w14:paraId="2AA3EE68" w14:textId="77777777" w:rsidR="006C74DB" w:rsidRPr="00122C0F" w:rsidRDefault="006C74DB" w:rsidP="006C74DB">
      <w:pPr>
        <w:tabs>
          <w:tab w:val="left" w:pos="1080"/>
        </w:tabs>
        <w:outlineLvl w:val="1"/>
        <w:rPr>
          <w:rFonts w:asciiTheme="minorHAnsi" w:hAnsiTheme="minorHAnsi" w:cstheme="minorHAnsi"/>
          <w:sz w:val="28"/>
          <w:szCs w:val="28"/>
        </w:rPr>
      </w:pPr>
    </w:p>
    <w:p w14:paraId="550454D7" w14:textId="77777777" w:rsidR="00DD7D2C" w:rsidRDefault="00AB0651" w:rsidP="00DD7D2C">
      <w:pPr>
        <w:tabs>
          <w:tab w:val="left" w:pos="1080"/>
        </w:tabs>
        <w:rPr>
          <w:rFonts w:asciiTheme="minorHAnsi" w:hAnsiTheme="minorHAnsi" w:cstheme="minorHAnsi"/>
        </w:rPr>
      </w:pPr>
      <w:r w:rsidRPr="00AB0651">
        <w:rPr>
          <w:rFonts w:asciiTheme="minorHAnsi" w:hAnsiTheme="minorHAnsi" w:cstheme="minorHAnsi"/>
        </w:rPr>
        <w:t xml:space="preserve">The chair of the Committee shall, subject to this Constitution, preside as chair at every General Meeting except: </w:t>
      </w:r>
    </w:p>
    <w:p w14:paraId="795C6010" w14:textId="77777777" w:rsidR="00DD7D2C" w:rsidRDefault="00AB0651" w:rsidP="00713B87">
      <w:pPr>
        <w:numPr>
          <w:ilvl w:val="1"/>
          <w:numId w:val="21"/>
        </w:numPr>
        <w:tabs>
          <w:tab w:val="left" w:pos="1080"/>
        </w:tabs>
        <w:rPr>
          <w:rFonts w:asciiTheme="minorHAnsi" w:hAnsiTheme="minorHAnsi" w:cstheme="minorHAnsi"/>
        </w:rPr>
      </w:pPr>
      <w:r w:rsidRPr="00AB0651">
        <w:rPr>
          <w:rFonts w:asciiTheme="minorHAnsi" w:hAnsiTheme="minorHAnsi" w:cstheme="minorHAnsi"/>
        </w:rPr>
        <w:t xml:space="preserve">in relation to any election for which the chair is a nominee; or </w:t>
      </w:r>
    </w:p>
    <w:p w14:paraId="017989CF" w14:textId="0308882A" w:rsidR="00AB0651" w:rsidRDefault="00AB0651" w:rsidP="00713B87">
      <w:pPr>
        <w:numPr>
          <w:ilvl w:val="1"/>
          <w:numId w:val="21"/>
        </w:numPr>
        <w:tabs>
          <w:tab w:val="left" w:pos="1080"/>
        </w:tabs>
        <w:rPr>
          <w:rFonts w:asciiTheme="minorHAnsi" w:hAnsiTheme="minorHAnsi" w:cstheme="minorHAnsi"/>
        </w:rPr>
      </w:pPr>
      <w:r w:rsidRPr="00AB0651">
        <w:rPr>
          <w:rFonts w:asciiTheme="minorHAnsi" w:hAnsiTheme="minorHAnsi" w:cstheme="minorHAnsi"/>
        </w:rPr>
        <w:t xml:space="preserve">where a conflict of interest exists. </w:t>
      </w:r>
    </w:p>
    <w:p w14:paraId="0E1B87DB" w14:textId="77777777" w:rsidR="00AB0651" w:rsidRDefault="00AB0651" w:rsidP="00AB0651">
      <w:pPr>
        <w:tabs>
          <w:tab w:val="left" w:pos="1080"/>
        </w:tabs>
        <w:ind w:left="720"/>
        <w:rPr>
          <w:rFonts w:asciiTheme="minorHAnsi" w:hAnsiTheme="minorHAnsi" w:cstheme="minorHAnsi"/>
        </w:rPr>
      </w:pPr>
    </w:p>
    <w:p w14:paraId="1434D6D4" w14:textId="2EA86AF2" w:rsidR="006C74DB" w:rsidRPr="00122C0F" w:rsidRDefault="00AB0651" w:rsidP="00DD7D2C">
      <w:pPr>
        <w:tabs>
          <w:tab w:val="left" w:pos="1080"/>
        </w:tabs>
        <w:rPr>
          <w:rFonts w:asciiTheme="minorHAnsi" w:hAnsiTheme="minorHAnsi" w:cstheme="minorHAnsi"/>
        </w:rPr>
      </w:pPr>
      <w:r w:rsidRPr="00AB0651">
        <w:rPr>
          <w:rFonts w:asciiTheme="minorHAnsi" w:hAnsiTheme="minorHAnsi" w:cstheme="minorHAnsi"/>
        </w:rPr>
        <w:t>If the chair is not present, or is unwilling or unable to preside, the Member present shall appoint another Committee Member to preside as chair for that meeting only.</w:t>
      </w:r>
    </w:p>
    <w:p w14:paraId="4A223717" w14:textId="77777777" w:rsidR="006C74DB" w:rsidRPr="00122C0F" w:rsidRDefault="006C74DB" w:rsidP="006C74DB">
      <w:pPr>
        <w:tabs>
          <w:tab w:val="left" w:pos="1080"/>
        </w:tabs>
        <w:rPr>
          <w:rFonts w:asciiTheme="minorHAnsi" w:hAnsiTheme="minorHAnsi" w:cstheme="minorHAnsi"/>
        </w:rPr>
      </w:pPr>
    </w:p>
    <w:p w14:paraId="1DA8506A" w14:textId="108B4AC7" w:rsidR="006C74DB" w:rsidRPr="00A149DA" w:rsidRDefault="00E1253C" w:rsidP="006C74DB">
      <w:pPr>
        <w:tabs>
          <w:tab w:val="left" w:pos="1080"/>
        </w:tabs>
        <w:outlineLvl w:val="1"/>
        <w:rPr>
          <w:rFonts w:asciiTheme="minorHAnsi" w:hAnsiTheme="minorHAnsi" w:cstheme="minorHAnsi"/>
          <w:b/>
          <w:bCs/>
          <w:sz w:val="28"/>
          <w:szCs w:val="28"/>
        </w:rPr>
      </w:pPr>
      <w:bookmarkStart w:id="7" w:name="_Toc516066594"/>
      <w:r w:rsidRPr="00A149DA">
        <w:rPr>
          <w:rFonts w:asciiTheme="minorHAnsi" w:hAnsiTheme="minorHAnsi" w:cstheme="minorHAnsi"/>
          <w:b/>
          <w:bCs/>
          <w:sz w:val="28"/>
          <w:szCs w:val="28"/>
        </w:rPr>
        <w:t>24.3</w:t>
      </w:r>
      <w:r w:rsidR="006C74DB" w:rsidRPr="00A149DA">
        <w:rPr>
          <w:rFonts w:asciiTheme="minorHAnsi" w:hAnsiTheme="minorHAnsi" w:cstheme="minorHAnsi"/>
          <w:b/>
          <w:bCs/>
          <w:sz w:val="28"/>
          <w:szCs w:val="28"/>
        </w:rPr>
        <w:t xml:space="preserve"> Adjournment</w:t>
      </w:r>
      <w:bookmarkEnd w:id="7"/>
      <w:r w:rsidR="00DD7D2C" w:rsidRPr="00A149DA">
        <w:rPr>
          <w:rFonts w:asciiTheme="minorHAnsi" w:hAnsiTheme="minorHAnsi" w:cstheme="minorHAnsi"/>
          <w:b/>
          <w:bCs/>
          <w:sz w:val="28"/>
          <w:szCs w:val="28"/>
        </w:rPr>
        <w:t xml:space="preserve"> of Meeting</w:t>
      </w:r>
    </w:p>
    <w:p w14:paraId="5D21AAED" w14:textId="77777777" w:rsidR="006C74DB" w:rsidRPr="00122C0F" w:rsidRDefault="006C74DB" w:rsidP="006C74DB">
      <w:pPr>
        <w:tabs>
          <w:tab w:val="left" w:pos="1080"/>
        </w:tabs>
        <w:outlineLvl w:val="1"/>
        <w:rPr>
          <w:rFonts w:asciiTheme="minorHAnsi" w:hAnsiTheme="minorHAnsi" w:cstheme="minorHAnsi"/>
          <w:sz w:val="28"/>
          <w:szCs w:val="28"/>
        </w:rPr>
      </w:pPr>
    </w:p>
    <w:p w14:paraId="1A50E1BA" w14:textId="77777777" w:rsidR="00E1253C" w:rsidRDefault="00E1253C" w:rsidP="00713B87">
      <w:pPr>
        <w:numPr>
          <w:ilvl w:val="0"/>
          <w:numId w:val="22"/>
        </w:numPr>
        <w:rPr>
          <w:rFonts w:asciiTheme="minorHAnsi" w:hAnsiTheme="minorHAnsi" w:cstheme="minorHAnsi"/>
        </w:rPr>
      </w:pPr>
      <w:r w:rsidRPr="00E1253C">
        <w:rPr>
          <w:rFonts w:asciiTheme="minorHAnsi" w:hAnsiTheme="minorHAnsi" w:cstheme="minorHAnsi"/>
        </w:rPr>
        <w:t xml:space="preserve">The chairperson of a general meeting at which a quorum is present may, with the consent of the majority of members present at the meeting, adjourn the meeting from time to time and place to place, but no business is to be transacted at an adjourned meeting other than the business left unfinished at the meeting at which the adjournment took place. </w:t>
      </w:r>
    </w:p>
    <w:p w14:paraId="3F5255FA" w14:textId="77777777" w:rsidR="00E1253C" w:rsidRDefault="00E1253C" w:rsidP="00E1253C">
      <w:pPr>
        <w:ind w:left="720"/>
        <w:rPr>
          <w:rFonts w:asciiTheme="minorHAnsi" w:hAnsiTheme="minorHAnsi" w:cstheme="minorHAnsi"/>
        </w:rPr>
      </w:pPr>
    </w:p>
    <w:p w14:paraId="3EC8FD01" w14:textId="77777777" w:rsidR="00777CE8" w:rsidRDefault="00E1253C" w:rsidP="00713B87">
      <w:pPr>
        <w:numPr>
          <w:ilvl w:val="0"/>
          <w:numId w:val="22"/>
        </w:numPr>
        <w:rPr>
          <w:rFonts w:asciiTheme="minorHAnsi" w:hAnsiTheme="minorHAnsi" w:cstheme="minorHAnsi"/>
        </w:rPr>
      </w:pPr>
      <w:r w:rsidRPr="00E1253C">
        <w:rPr>
          <w:rFonts w:asciiTheme="minorHAnsi" w:hAnsiTheme="minorHAnsi" w:cstheme="minorHAnsi"/>
        </w:rPr>
        <w:t>When a meeting is adjourned for thirty (30) days or more, notice of the adjourned meeting shall be given as in the case of an original meeting.</w:t>
      </w:r>
    </w:p>
    <w:p w14:paraId="3F9EF471" w14:textId="77777777" w:rsidR="00777CE8" w:rsidRDefault="00777CE8" w:rsidP="00777CE8">
      <w:pPr>
        <w:pStyle w:val="ListParagraph"/>
        <w:rPr>
          <w:rFonts w:asciiTheme="minorHAnsi" w:hAnsiTheme="minorHAnsi" w:cstheme="minorHAnsi"/>
        </w:rPr>
      </w:pPr>
    </w:p>
    <w:p w14:paraId="53D14224" w14:textId="1031D0D3" w:rsidR="006C74DB" w:rsidRPr="00122C0F" w:rsidRDefault="00E1253C" w:rsidP="00713B87">
      <w:pPr>
        <w:numPr>
          <w:ilvl w:val="0"/>
          <w:numId w:val="22"/>
        </w:numPr>
        <w:rPr>
          <w:rFonts w:asciiTheme="minorHAnsi" w:hAnsiTheme="minorHAnsi" w:cstheme="minorHAnsi"/>
        </w:rPr>
      </w:pPr>
      <w:r w:rsidRPr="00E1253C">
        <w:rPr>
          <w:rFonts w:asciiTheme="minorHAnsi" w:hAnsiTheme="minorHAnsi" w:cstheme="minorHAnsi"/>
        </w:rPr>
        <w:t>Except as provided in subclauses (b), notice of an adjournment of a general meeting or of the business to be transacted at an adjourned meeting is not required to be given</w:t>
      </w:r>
      <w:r w:rsidR="007C5AAB">
        <w:rPr>
          <w:rFonts w:asciiTheme="minorHAnsi" w:hAnsiTheme="minorHAnsi" w:cstheme="minorHAnsi"/>
        </w:rPr>
        <w:t>.</w:t>
      </w:r>
    </w:p>
    <w:p w14:paraId="1DE34B94" w14:textId="77777777" w:rsidR="006C74DB" w:rsidRPr="00122C0F" w:rsidRDefault="006C74DB" w:rsidP="006C74DB">
      <w:pPr>
        <w:tabs>
          <w:tab w:val="left" w:pos="1080"/>
        </w:tabs>
        <w:outlineLvl w:val="1"/>
        <w:rPr>
          <w:rFonts w:asciiTheme="minorHAnsi" w:hAnsiTheme="minorHAnsi" w:cstheme="minorHAnsi"/>
          <w:sz w:val="28"/>
          <w:szCs w:val="28"/>
        </w:rPr>
      </w:pPr>
    </w:p>
    <w:p w14:paraId="5F13BB29" w14:textId="307667BC" w:rsidR="006C74DB" w:rsidRPr="00A149DA" w:rsidRDefault="00777CE8" w:rsidP="006C74DB">
      <w:pPr>
        <w:tabs>
          <w:tab w:val="left" w:pos="1080"/>
        </w:tabs>
        <w:outlineLvl w:val="1"/>
        <w:rPr>
          <w:rFonts w:asciiTheme="minorHAnsi" w:hAnsiTheme="minorHAnsi" w:cstheme="minorHAnsi"/>
          <w:b/>
          <w:bCs/>
          <w:sz w:val="28"/>
          <w:szCs w:val="28"/>
        </w:rPr>
      </w:pPr>
      <w:bookmarkStart w:id="8" w:name="_Toc516066595"/>
      <w:r w:rsidRPr="00A149DA">
        <w:rPr>
          <w:rFonts w:asciiTheme="minorHAnsi" w:hAnsiTheme="minorHAnsi" w:cstheme="minorHAnsi"/>
          <w:b/>
          <w:bCs/>
          <w:sz w:val="28"/>
          <w:szCs w:val="28"/>
        </w:rPr>
        <w:t>24.4</w:t>
      </w:r>
      <w:r w:rsidR="006C74DB" w:rsidRPr="00A149DA">
        <w:rPr>
          <w:rFonts w:asciiTheme="minorHAnsi" w:hAnsiTheme="minorHAnsi" w:cstheme="minorHAnsi"/>
          <w:b/>
          <w:bCs/>
          <w:sz w:val="28"/>
          <w:szCs w:val="28"/>
        </w:rPr>
        <w:t xml:space="preserve"> </w:t>
      </w:r>
      <w:bookmarkEnd w:id="8"/>
      <w:r w:rsidR="007C5AAB" w:rsidRPr="00A149DA">
        <w:rPr>
          <w:rFonts w:asciiTheme="minorHAnsi" w:hAnsiTheme="minorHAnsi" w:cstheme="minorHAnsi"/>
          <w:b/>
          <w:bCs/>
          <w:sz w:val="28"/>
          <w:szCs w:val="28"/>
        </w:rPr>
        <w:t>Voting Procedure</w:t>
      </w:r>
    </w:p>
    <w:p w14:paraId="323CBADC" w14:textId="77777777" w:rsidR="00D547A5" w:rsidRPr="00122C0F" w:rsidRDefault="00D547A5" w:rsidP="006C74DB">
      <w:pPr>
        <w:tabs>
          <w:tab w:val="left" w:pos="1080"/>
        </w:tabs>
        <w:outlineLvl w:val="1"/>
        <w:rPr>
          <w:rFonts w:asciiTheme="minorHAnsi" w:hAnsiTheme="minorHAnsi" w:cstheme="minorHAnsi"/>
          <w:sz w:val="28"/>
          <w:szCs w:val="28"/>
        </w:rPr>
      </w:pPr>
    </w:p>
    <w:p w14:paraId="5561899E" w14:textId="77777777" w:rsidR="002D0E57" w:rsidRDefault="002D0E57" w:rsidP="002D0E57">
      <w:pPr>
        <w:tabs>
          <w:tab w:val="left" w:pos="1080"/>
        </w:tabs>
        <w:rPr>
          <w:rFonts w:asciiTheme="minorHAnsi" w:hAnsiTheme="minorHAnsi" w:cstheme="minorHAnsi"/>
        </w:rPr>
      </w:pPr>
      <w:r w:rsidRPr="002D0E57">
        <w:rPr>
          <w:rFonts w:asciiTheme="minorHAnsi" w:hAnsiTheme="minorHAnsi" w:cstheme="minorHAnsi"/>
        </w:rPr>
        <w:t>A question arising at a general meeting of the association is to be determined by:</w:t>
      </w:r>
    </w:p>
    <w:p w14:paraId="50B0513B" w14:textId="77777777" w:rsidR="00D547A5" w:rsidRPr="002D0E57" w:rsidRDefault="00D547A5" w:rsidP="002D0E57">
      <w:pPr>
        <w:tabs>
          <w:tab w:val="left" w:pos="1080"/>
        </w:tabs>
        <w:rPr>
          <w:rFonts w:asciiTheme="minorHAnsi" w:hAnsiTheme="minorHAnsi" w:cstheme="minorHAnsi"/>
        </w:rPr>
      </w:pPr>
    </w:p>
    <w:p w14:paraId="7BBF1293" w14:textId="77777777" w:rsidR="00742D05" w:rsidRDefault="002D0E57" w:rsidP="00713B87">
      <w:pPr>
        <w:numPr>
          <w:ilvl w:val="0"/>
          <w:numId w:val="23"/>
        </w:numPr>
        <w:rPr>
          <w:rFonts w:asciiTheme="minorHAnsi" w:hAnsiTheme="minorHAnsi" w:cstheme="minorHAnsi"/>
        </w:rPr>
      </w:pPr>
      <w:r w:rsidRPr="00742D05">
        <w:rPr>
          <w:rFonts w:asciiTheme="minorHAnsi" w:hAnsiTheme="minorHAnsi" w:cstheme="minorHAnsi"/>
        </w:rPr>
        <w:t>a show of hands or, if the meeting is one to which clause 37 applies, any appropriate corresponding method that the committee may determine, or</w:t>
      </w:r>
    </w:p>
    <w:p w14:paraId="51A9CACF" w14:textId="77777777" w:rsidR="00742D05" w:rsidRDefault="00742D05" w:rsidP="00742D05">
      <w:pPr>
        <w:ind w:left="720"/>
        <w:rPr>
          <w:rFonts w:asciiTheme="minorHAnsi" w:hAnsiTheme="minorHAnsi" w:cstheme="minorHAnsi"/>
        </w:rPr>
      </w:pPr>
    </w:p>
    <w:p w14:paraId="47F0852D" w14:textId="50487A19" w:rsidR="002D0E57" w:rsidRDefault="002D0E57" w:rsidP="00713B87">
      <w:pPr>
        <w:numPr>
          <w:ilvl w:val="0"/>
          <w:numId w:val="23"/>
        </w:numPr>
        <w:rPr>
          <w:rFonts w:asciiTheme="minorHAnsi" w:hAnsiTheme="minorHAnsi" w:cstheme="minorHAnsi"/>
        </w:rPr>
      </w:pPr>
      <w:r w:rsidRPr="00742D05">
        <w:rPr>
          <w:rFonts w:asciiTheme="minorHAnsi" w:hAnsiTheme="minorHAnsi" w:cstheme="minorHAnsi"/>
        </w:rPr>
        <w:t>if on the motion of the chairperson or if 5 or more members present at the meeting decide that the question should be determined by a written ballot</w:t>
      </w:r>
    </w:p>
    <w:p w14:paraId="77A75291" w14:textId="77777777" w:rsidR="00615A88" w:rsidRPr="00615A88" w:rsidRDefault="00615A88" w:rsidP="00615A88">
      <w:pPr>
        <w:rPr>
          <w:rFonts w:asciiTheme="minorHAnsi" w:hAnsiTheme="minorHAnsi" w:cstheme="minorHAnsi"/>
        </w:rPr>
      </w:pPr>
    </w:p>
    <w:p w14:paraId="7131FB51" w14:textId="77777777" w:rsidR="002D0E57" w:rsidRPr="00A149DA" w:rsidRDefault="002D0E57" w:rsidP="00615A88">
      <w:pPr>
        <w:tabs>
          <w:tab w:val="left" w:pos="1080"/>
        </w:tabs>
        <w:outlineLvl w:val="1"/>
        <w:rPr>
          <w:rFonts w:asciiTheme="minorHAnsi" w:hAnsiTheme="minorHAnsi" w:cstheme="minorHAnsi"/>
          <w:b/>
          <w:bCs/>
          <w:sz w:val="28"/>
          <w:szCs w:val="28"/>
        </w:rPr>
      </w:pPr>
      <w:r w:rsidRPr="00A149DA">
        <w:rPr>
          <w:rFonts w:asciiTheme="minorHAnsi" w:hAnsiTheme="minorHAnsi" w:cstheme="minorHAnsi"/>
          <w:b/>
          <w:bCs/>
          <w:sz w:val="28"/>
          <w:szCs w:val="28"/>
        </w:rPr>
        <w:t>24.5 Recording of Determinations</w:t>
      </w:r>
    </w:p>
    <w:p w14:paraId="2315EB97" w14:textId="77777777" w:rsidR="00D547A5" w:rsidRPr="00615A88" w:rsidRDefault="00D547A5" w:rsidP="00615A88">
      <w:pPr>
        <w:tabs>
          <w:tab w:val="left" w:pos="1080"/>
        </w:tabs>
        <w:outlineLvl w:val="1"/>
        <w:rPr>
          <w:rFonts w:asciiTheme="minorHAnsi" w:hAnsiTheme="minorHAnsi" w:cstheme="minorHAnsi"/>
          <w:sz w:val="28"/>
          <w:szCs w:val="28"/>
        </w:rPr>
      </w:pPr>
    </w:p>
    <w:p w14:paraId="20F1962F" w14:textId="756595B1" w:rsidR="002D0E57" w:rsidRDefault="002D0E57" w:rsidP="002D0E57">
      <w:pPr>
        <w:tabs>
          <w:tab w:val="left" w:pos="1080"/>
        </w:tabs>
        <w:rPr>
          <w:rFonts w:asciiTheme="minorHAnsi" w:hAnsiTheme="minorHAnsi" w:cstheme="minorHAnsi"/>
        </w:rPr>
      </w:pPr>
      <w:r w:rsidRPr="002D0E57">
        <w:rPr>
          <w:rFonts w:asciiTheme="minorHAnsi" w:hAnsiTheme="minorHAnsi" w:cstheme="minorHAnsi"/>
        </w:rPr>
        <w:t>Unless a poll is demanded under clause 24, the chair’s declaration shall be conclusive</w:t>
      </w:r>
      <w:r w:rsidR="00615A88">
        <w:rPr>
          <w:rFonts w:asciiTheme="minorHAnsi" w:hAnsiTheme="minorHAnsi" w:cstheme="minorHAnsi"/>
        </w:rPr>
        <w:t xml:space="preserve"> </w:t>
      </w:r>
      <w:r w:rsidRPr="002D0E57">
        <w:rPr>
          <w:rFonts w:asciiTheme="minorHAnsi" w:hAnsiTheme="minorHAnsi" w:cstheme="minorHAnsi"/>
        </w:rPr>
        <w:t xml:space="preserve">evidence of the result of a resolution decided by a show of hands. The declaration does not </w:t>
      </w:r>
      <w:r w:rsidRPr="002D0E57">
        <w:rPr>
          <w:rFonts w:asciiTheme="minorHAnsi" w:hAnsiTheme="minorHAnsi" w:cstheme="minorHAnsi"/>
        </w:rPr>
        <w:lastRenderedPageBreak/>
        <w:t>need to record the number of votes in favour of or against the resolution; the result of the resolution must be recorded in the Club’s book of proceedings.</w:t>
      </w:r>
    </w:p>
    <w:p w14:paraId="6E5E3A77" w14:textId="77777777" w:rsidR="00E30F41" w:rsidRPr="002D0E57" w:rsidRDefault="00E30F41" w:rsidP="002D0E57">
      <w:pPr>
        <w:tabs>
          <w:tab w:val="left" w:pos="1080"/>
        </w:tabs>
        <w:rPr>
          <w:rFonts w:asciiTheme="minorHAnsi" w:hAnsiTheme="minorHAnsi" w:cstheme="minorHAnsi"/>
        </w:rPr>
      </w:pPr>
    </w:p>
    <w:p w14:paraId="6F1B55CC" w14:textId="77777777" w:rsidR="002D0E57" w:rsidRPr="00A149DA" w:rsidRDefault="002D0E57" w:rsidP="00615A88">
      <w:pPr>
        <w:tabs>
          <w:tab w:val="left" w:pos="1080"/>
        </w:tabs>
        <w:outlineLvl w:val="1"/>
        <w:rPr>
          <w:rFonts w:asciiTheme="minorHAnsi" w:hAnsiTheme="minorHAnsi" w:cstheme="minorHAnsi"/>
          <w:b/>
          <w:bCs/>
          <w:sz w:val="28"/>
          <w:szCs w:val="28"/>
        </w:rPr>
      </w:pPr>
      <w:r w:rsidRPr="00A149DA">
        <w:rPr>
          <w:rFonts w:asciiTheme="minorHAnsi" w:hAnsiTheme="minorHAnsi" w:cstheme="minorHAnsi"/>
          <w:b/>
          <w:bCs/>
          <w:sz w:val="28"/>
          <w:szCs w:val="28"/>
        </w:rPr>
        <w:t>24.6 Where Poll Demanded</w:t>
      </w:r>
    </w:p>
    <w:p w14:paraId="4804140E" w14:textId="77777777" w:rsidR="00D547A5" w:rsidRPr="00615A88" w:rsidRDefault="00D547A5" w:rsidP="00615A88">
      <w:pPr>
        <w:tabs>
          <w:tab w:val="left" w:pos="1080"/>
        </w:tabs>
        <w:outlineLvl w:val="1"/>
        <w:rPr>
          <w:rFonts w:asciiTheme="minorHAnsi" w:hAnsiTheme="minorHAnsi" w:cstheme="minorHAnsi"/>
          <w:sz w:val="28"/>
          <w:szCs w:val="28"/>
        </w:rPr>
      </w:pPr>
    </w:p>
    <w:p w14:paraId="7A8D3DF3" w14:textId="58D30089" w:rsidR="006C74DB" w:rsidRDefault="002D0E57" w:rsidP="00A33230">
      <w:pPr>
        <w:tabs>
          <w:tab w:val="left" w:pos="1080"/>
        </w:tabs>
        <w:rPr>
          <w:rFonts w:asciiTheme="minorHAnsi" w:hAnsiTheme="minorHAnsi" w:cstheme="minorHAnsi"/>
        </w:rPr>
      </w:pPr>
      <w:r w:rsidRPr="002D0E57">
        <w:rPr>
          <w:rFonts w:asciiTheme="minorHAnsi" w:hAnsiTheme="minorHAnsi" w:cstheme="minorHAnsi"/>
        </w:rPr>
        <w:t xml:space="preserve">If a poll is duly demanded under clause 24.4 it shall be taken in such a manner and either at once or after an interval or adjournment or </w:t>
      </w:r>
      <w:r w:rsidR="00A33230" w:rsidRPr="00A33230">
        <w:rPr>
          <w:rFonts w:asciiTheme="minorHAnsi" w:hAnsiTheme="minorHAnsi" w:cstheme="minorHAnsi"/>
        </w:rPr>
        <w:t>otherwise as the chair directs. The result of the poll shall be the resolution of the meeting.</w:t>
      </w:r>
    </w:p>
    <w:p w14:paraId="034A124A" w14:textId="77777777" w:rsidR="00E30F41" w:rsidRPr="00122C0F" w:rsidRDefault="00E30F41" w:rsidP="00A33230">
      <w:pPr>
        <w:tabs>
          <w:tab w:val="left" w:pos="1080"/>
        </w:tabs>
        <w:rPr>
          <w:rFonts w:asciiTheme="minorHAnsi" w:hAnsiTheme="minorHAnsi" w:cstheme="minorHAnsi"/>
          <w:sz w:val="28"/>
          <w:szCs w:val="28"/>
        </w:rPr>
      </w:pPr>
    </w:p>
    <w:p w14:paraId="178E83BF" w14:textId="461C7D16" w:rsidR="006C74DB" w:rsidRPr="00A149DA" w:rsidRDefault="00A149DA" w:rsidP="006C74DB">
      <w:pPr>
        <w:tabs>
          <w:tab w:val="left" w:pos="1080"/>
        </w:tabs>
        <w:outlineLvl w:val="1"/>
        <w:rPr>
          <w:rFonts w:asciiTheme="minorHAnsi" w:hAnsiTheme="minorHAnsi" w:cstheme="minorHAnsi"/>
          <w:b/>
          <w:bCs/>
          <w:sz w:val="28"/>
          <w:szCs w:val="28"/>
        </w:rPr>
      </w:pPr>
      <w:bookmarkStart w:id="9" w:name="_Toc516066596"/>
      <w:r w:rsidRPr="00A149DA">
        <w:rPr>
          <w:rFonts w:asciiTheme="minorHAnsi" w:hAnsiTheme="minorHAnsi" w:cstheme="minorHAnsi"/>
          <w:b/>
          <w:bCs/>
          <w:sz w:val="28"/>
          <w:szCs w:val="28"/>
        </w:rPr>
        <w:t>25</w:t>
      </w:r>
      <w:r>
        <w:rPr>
          <w:rFonts w:asciiTheme="minorHAnsi" w:hAnsiTheme="minorHAnsi" w:cstheme="minorHAnsi"/>
          <w:b/>
          <w:bCs/>
          <w:sz w:val="28"/>
          <w:szCs w:val="28"/>
        </w:rPr>
        <w:t>.</w:t>
      </w:r>
      <w:r w:rsidRPr="00A149DA">
        <w:rPr>
          <w:rFonts w:asciiTheme="minorHAnsi" w:hAnsiTheme="minorHAnsi" w:cstheme="minorHAnsi"/>
          <w:b/>
          <w:bCs/>
          <w:sz w:val="28"/>
          <w:szCs w:val="28"/>
        </w:rPr>
        <w:t xml:space="preserve"> SPECIAL RESOLUTIONS</w:t>
      </w:r>
      <w:bookmarkEnd w:id="9"/>
    </w:p>
    <w:p w14:paraId="51610297" w14:textId="77777777" w:rsidR="006C74DB" w:rsidRPr="00122C0F" w:rsidRDefault="006C74DB" w:rsidP="006C74DB">
      <w:pPr>
        <w:tabs>
          <w:tab w:val="left" w:pos="1080"/>
        </w:tabs>
        <w:outlineLvl w:val="1"/>
        <w:rPr>
          <w:rFonts w:asciiTheme="minorHAnsi" w:hAnsiTheme="minorHAnsi" w:cstheme="minorHAnsi"/>
          <w:sz w:val="28"/>
          <w:szCs w:val="28"/>
        </w:rPr>
      </w:pPr>
    </w:p>
    <w:p w14:paraId="3B3BD450" w14:textId="6F108E48" w:rsidR="006C74DB" w:rsidRPr="00122C0F" w:rsidRDefault="009E235A" w:rsidP="006C74DB">
      <w:pPr>
        <w:tabs>
          <w:tab w:val="left" w:pos="1080"/>
        </w:tabs>
        <w:rPr>
          <w:rFonts w:asciiTheme="minorHAnsi" w:hAnsiTheme="minorHAnsi" w:cstheme="minorHAnsi"/>
        </w:rPr>
      </w:pPr>
      <w:r w:rsidRPr="009E235A">
        <w:rPr>
          <w:rFonts w:asciiTheme="minorHAnsi" w:hAnsiTheme="minorHAnsi" w:cstheme="minorHAnsi"/>
        </w:rPr>
        <w:t>A special resolution may only be passed by the association in accordance with section 39 of the Act. A special resolution is only passed if it is supported by at least three-quarters of the votes cast by members of the club who, under the constitution are entitled to vote</w:t>
      </w:r>
      <w:r>
        <w:rPr>
          <w:rFonts w:asciiTheme="minorHAnsi" w:hAnsiTheme="minorHAnsi" w:cstheme="minorHAnsi"/>
        </w:rPr>
        <w:t>.</w:t>
      </w:r>
    </w:p>
    <w:p w14:paraId="014CD7D5" w14:textId="77777777" w:rsidR="006C74DB" w:rsidRPr="00122C0F" w:rsidRDefault="006C74DB" w:rsidP="006C74DB">
      <w:pPr>
        <w:tabs>
          <w:tab w:val="left" w:pos="1080"/>
        </w:tabs>
        <w:rPr>
          <w:rFonts w:asciiTheme="minorHAnsi" w:hAnsiTheme="minorHAnsi" w:cstheme="minorHAnsi"/>
        </w:rPr>
      </w:pPr>
    </w:p>
    <w:p w14:paraId="7C00C6E4" w14:textId="3561DFA5" w:rsidR="006C74DB" w:rsidRPr="00A149DA" w:rsidRDefault="00A149DA" w:rsidP="006C74DB">
      <w:pPr>
        <w:tabs>
          <w:tab w:val="left" w:pos="1080"/>
        </w:tabs>
        <w:outlineLvl w:val="1"/>
        <w:rPr>
          <w:rFonts w:asciiTheme="minorHAnsi" w:hAnsiTheme="minorHAnsi" w:cstheme="minorHAnsi"/>
          <w:b/>
          <w:bCs/>
          <w:sz w:val="28"/>
          <w:szCs w:val="28"/>
        </w:rPr>
      </w:pPr>
      <w:bookmarkStart w:id="10" w:name="_Toc516066597"/>
      <w:r w:rsidRPr="00A149DA">
        <w:rPr>
          <w:rFonts w:asciiTheme="minorHAnsi" w:hAnsiTheme="minorHAnsi" w:cstheme="minorHAnsi"/>
          <w:b/>
          <w:bCs/>
          <w:sz w:val="28"/>
          <w:szCs w:val="28"/>
        </w:rPr>
        <w:t>26</w:t>
      </w:r>
      <w:r>
        <w:rPr>
          <w:rFonts w:asciiTheme="minorHAnsi" w:hAnsiTheme="minorHAnsi" w:cstheme="minorHAnsi"/>
          <w:b/>
          <w:bCs/>
          <w:sz w:val="28"/>
          <w:szCs w:val="28"/>
        </w:rPr>
        <w:t>.</w:t>
      </w:r>
      <w:r w:rsidRPr="00A149DA">
        <w:rPr>
          <w:rFonts w:asciiTheme="minorHAnsi" w:hAnsiTheme="minorHAnsi" w:cstheme="minorHAnsi"/>
          <w:b/>
          <w:bCs/>
          <w:sz w:val="28"/>
          <w:szCs w:val="28"/>
        </w:rPr>
        <w:t xml:space="preserve"> VOTING</w:t>
      </w:r>
      <w:bookmarkEnd w:id="10"/>
      <w:r w:rsidRPr="00A149DA">
        <w:rPr>
          <w:rFonts w:asciiTheme="minorHAnsi" w:hAnsiTheme="minorHAnsi" w:cstheme="minorHAnsi"/>
          <w:b/>
          <w:bCs/>
          <w:sz w:val="28"/>
          <w:szCs w:val="28"/>
        </w:rPr>
        <w:t xml:space="preserve"> AT GENERAL MEETINGS</w:t>
      </w:r>
    </w:p>
    <w:p w14:paraId="44DB01BB" w14:textId="77777777" w:rsidR="006C74DB" w:rsidRPr="00122C0F" w:rsidRDefault="006C74DB" w:rsidP="006C74DB">
      <w:pPr>
        <w:tabs>
          <w:tab w:val="left" w:pos="1080"/>
        </w:tabs>
        <w:outlineLvl w:val="1"/>
        <w:rPr>
          <w:rFonts w:asciiTheme="minorHAnsi" w:hAnsiTheme="minorHAnsi" w:cstheme="minorHAnsi"/>
          <w:sz w:val="28"/>
          <w:szCs w:val="28"/>
        </w:rPr>
      </w:pPr>
    </w:p>
    <w:p w14:paraId="5254091B" w14:textId="1FC58E17" w:rsidR="001A7F66" w:rsidRPr="00A149DA" w:rsidRDefault="001A7F66" w:rsidP="001A7F66">
      <w:pPr>
        <w:tabs>
          <w:tab w:val="left" w:pos="1080"/>
        </w:tabs>
        <w:outlineLvl w:val="1"/>
        <w:rPr>
          <w:rFonts w:asciiTheme="minorHAnsi" w:hAnsiTheme="minorHAnsi" w:cstheme="minorHAnsi"/>
          <w:b/>
          <w:bCs/>
          <w:sz w:val="28"/>
          <w:szCs w:val="28"/>
        </w:rPr>
      </w:pPr>
      <w:r w:rsidRPr="00A149DA">
        <w:rPr>
          <w:rFonts w:asciiTheme="minorHAnsi" w:hAnsiTheme="minorHAnsi" w:cstheme="minorHAnsi"/>
          <w:b/>
          <w:bCs/>
          <w:sz w:val="28"/>
          <w:szCs w:val="28"/>
        </w:rPr>
        <w:t xml:space="preserve">26.1 Members Entitled to Vote </w:t>
      </w:r>
    </w:p>
    <w:p w14:paraId="227648C7" w14:textId="77777777" w:rsidR="00D547A5" w:rsidRPr="001A7F66" w:rsidRDefault="00D547A5" w:rsidP="001A7F66">
      <w:pPr>
        <w:tabs>
          <w:tab w:val="left" w:pos="1080"/>
        </w:tabs>
        <w:outlineLvl w:val="1"/>
        <w:rPr>
          <w:rFonts w:asciiTheme="minorHAnsi" w:hAnsiTheme="minorHAnsi" w:cstheme="minorHAnsi"/>
          <w:sz w:val="28"/>
          <w:szCs w:val="28"/>
        </w:rPr>
      </w:pPr>
    </w:p>
    <w:p w14:paraId="74F46D2A" w14:textId="77777777" w:rsidR="0011605B" w:rsidRDefault="001A7F66" w:rsidP="00713B87">
      <w:pPr>
        <w:numPr>
          <w:ilvl w:val="0"/>
          <w:numId w:val="24"/>
        </w:numPr>
        <w:rPr>
          <w:rFonts w:asciiTheme="minorHAnsi" w:hAnsiTheme="minorHAnsi" w:cstheme="minorHAnsi"/>
        </w:rPr>
      </w:pPr>
      <w:r w:rsidRPr="0011605B">
        <w:rPr>
          <w:rFonts w:asciiTheme="minorHAnsi" w:hAnsiTheme="minorHAnsi" w:cstheme="minorHAnsi"/>
        </w:rPr>
        <w:t xml:space="preserve">On any question arising at a general meeting of the association a member has one vote only. </w:t>
      </w:r>
    </w:p>
    <w:p w14:paraId="33212527" w14:textId="77777777" w:rsidR="003C6C12" w:rsidRDefault="003C6C12" w:rsidP="003C6C12">
      <w:pPr>
        <w:ind w:left="720"/>
        <w:rPr>
          <w:rFonts w:asciiTheme="minorHAnsi" w:hAnsiTheme="minorHAnsi" w:cstheme="minorHAnsi"/>
        </w:rPr>
      </w:pPr>
    </w:p>
    <w:p w14:paraId="1EF8FD3C" w14:textId="12CA4637" w:rsidR="0011605B" w:rsidRDefault="001A7F66" w:rsidP="00713B87">
      <w:pPr>
        <w:numPr>
          <w:ilvl w:val="0"/>
          <w:numId w:val="24"/>
        </w:numPr>
        <w:rPr>
          <w:rFonts w:asciiTheme="minorHAnsi" w:hAnsiTheme="minorHAnsi" w:cstheme="minorHAnsi"/>
        </w:rPr>
      </w:pPr>
      <w:r w:rsidRPr="0011605B">
        <w:rPr>
          <w:rFonts w:asciiTheme="minorHAnsi" w:hAnsiTheme="minorHAnsi" w:cstheme="minorHAnsi"/>
        </w:rPr>
        <w:t>A member is not entitled to vote at any general meeting of the association unless all money due and payable by the member to the association has been paid.</w:t>
      </w:r>
    </w:p>
    <w:p w14:paraId="6ED47E52" w14:textId="77777777" w:rsidR="003C6C12" w:rsidRPr="0011605B" w:rsidRDefault="003C6C12" w:rsidP="003C6C12">
      <w:pPr>
        <w:rPr>
          <w:rFonts w:asciiTheme="minorHAnsi" w:hAnsiTheme="minorHAnsi" w:cstheme="minorHAnsi"/>
        </w:rPr>
      </w:pPr>
    </w:p>
    <w:p w14:paraId="65C1AD31" w14:textId="77777777" w:rsidR="0011605B" w:rsidRPr="0011605B" w:rsidRDefault="001A7F66" w:rsidP="00713B87">
      <w:pPr>
        <w:numPr>
          <w:ilvl w:val="0"/>
          <w:numId w:val="24"/>
        </w:numPr>
        <w:rPr>
          <w:rFonts w:asciiTheme="minorHAnsi" w:hAnsiTheme="minorHAnsi" w:cstheme="minorHAnsi"/>
        </w:rPr>
      </w:pPr>
      <w:r w:rsidRPr="0011605B">
        <w:rPr>
          <w:rFonts w:asciiTheme="minorHAnsi" w:hAnsiTheme="minorHAnsi" w:cstheme="minorHAnsi"/>
        </w:rPr>
        <w:t>A member is not entitled to vote at any general meeting of the association if the member is under 18 years of age.</w:t>
      </w:r>
    </w:p>
    <w:p w14:paraId="5699BA57" w14:textId="77777777" w:rsidR="0011605B" w:rsidRDefault="0011605B" w:rsidP="006C74DB">
      <w:pPr>
        <w:tabs>
          <w:tab w:val="left" w:pos="1080"/>
        </w:tabs>
      </w:pPr>
    </w:p>
    <w:p w14:paraId="0F30BD19" w14:textId="77777777" w:rsidR="0011605B" w:rsidRPr="00A149DA" w:rsidRDefault="0011605B" w:rsidP="0011605B">
      <w:pPr>
        <w:tabs>
          <w:tab w:val="left" w:pos="1080"/>
        </w:tabs>
        <w:outlineLvl w:val="1"/>
        <w:rPr>
          <w:rFonts w:asciiTheme="minorHAnsi" w:hAnsiTheme="minorHAnsi" w:cstheme="minorHAnsi"/>
          <w:b/>
          <w:bCs/>
          <w:sz w:val="28"/>
          <w:szCs w:val="28"/>
        </w:rPr>
      </w:pPr>
      <w:r w:rsidRPr="00A149DA">
        <w:rPr>
          <w:rFonts w:asciiTheme="minorHAnsi" w:hAnsiTheme="minorHAnsi" w:cstheme="minorHAnsi"/>
          <w:b/>
          <w:bCs/>
          <w:sz w:val="28"/>
          <w:szCs w:val="28"/>
        </w:rPr>
        <w:t xml:space="preserve">26.2 </w:t>
      </w:r>
      <w:r w:rsidR="001A7F66" w:rsidRPr="00A149DA">
        <w:rPr>
          <w:rFonts w:asciiTheme="minorHAnsi" w:hAnsiTheme="minorHAnsi" w:cstheme="minorHAnsi"/>
          <w:b/>
          <w:bCs/>
          <w:sz w:val="28"/>
          <w:szCs w:val="28"/>
        </w:rPr>
        <w:t xml:space="preserve">Casting Vote </w:t>
      </w:r>
    </w:p>
    <w:p w14:paraId="684F1776" w14:textId="77777777" w:rsidR="00D547A5" w:rsidRPr="0011605B" w:rsidRDefault="00D547A5" w:rsidP="0011605B">
      <w:pPr>
        <w:tabs>
          <w:tab w:val="left" w:pos="1080"/>
        </w:tabs>
        <w:outlineLvl w:val="1"/>
        <w:rPr>
          <w:rFonts w:asciiTheme="minorHAnsi" w:hAnsiTheme="minorHAnsi" w:cstheme="minorHAnsi"/>
          <w:sz w:val="28"/>
          <w:szCs w:val="28"/>
        </w:rPr>
      </w:pPr>
    </w:p>
    <w:p w14:paraId="534F1D7D" w14:textId="628E7BD0" w:rsidR="006C74DB" w:rsidRPr="00122C0F" w:rsidRDefault="001A7F66" w:rsidP="006C74DB">
      <w:pPr>
        <w:tabs>
          <w:tab w:val="left" w:pos="1080"/>
        </w:tabs>
        <w:rPr>
          <w:rFonts w:asciiTheme="minorHAnsi" w:hAnsiTheme="minorHAnsi" w:cstheme="minorHAnsi"/>
        </w:rPr>
      </w:pPr>
      <w:r w:rsidRPr="003C6C12">
        <w:rPr>
          <w:rFonts w:asciiTheme="minorHAnsi" w:hAnsiTheme="minorHAnsi" w:cstheme="minorHAnsi"/>
        </w:rPr>
        <w:t>In the case of an equality of votes on a question at a general meeting, the president, vice president and secretary are entitled to confer to exercise a single, combined second or casting vote. This casting vote is to be the unanimous or two- thirds majority determination of the president, vice president and secretary.</w:t>
      </w:r>
    </w:p>
    <w:p w14:paraId="1D2B2299" w14:textId="77777777" w:rsidR="006C74DB" w:rsidRPr="00122C0F" w:rsidRDefault="006C74DB" w:rsidP="006C74DB">
      <w:pPr>
        <w:tabs>
          <w:tab w:val="left" w:pos="1080"/>
        </w:tabs>
        <w:rPr>
          <w:rFonts w:asciiTheme="minorHAnsi" w:hAnsiTheme="minorHAnsi" w:cstheme="minorHAnsi"/>
        </w:rPr>
      </w:pPr>
    </w:p>
    <w:p w14:paraId="1ADB076C" w14:textId="0F1A32D2" w:rsidR="006C74DB" w:rsidRPr="00A149DA" w:rsidRDefault="003C6C12" w:rsidP="006C74DB">
      <w:pPr>
        <w:tabs>
          <w:tab w:val="left" w:pos="1080"/>
        </w:tabs>
        <w:outlineLvl w:val="1"/>
        <w:rPr>
          <w:rFonts w:asciiTheme="minorHAnsi" w:hAnsiTheme="minorHAnsi" w:cstheme="minorHAnsi"/>
          <w:b/>
          <w:bCs/>
          <w:sz w:val="28"/>
          <w:szCs w:val="28"/>
        </w:rPr>
      </w:pPr>
      <w:bookmarkStart w:id="11" w:name="_Toc516066598"/>
      <w:r w:rsidRPr="00A149DA">
        <w:rPr>
          <w:rFonts w:asciiTheme="minorHAnsi" w:hAnsiTheme="minorHAnsi" w:cstheme="minorHAnsi"/>
          <w:b/>
          <w:bCs/>
          <w:sz w:val="28"/>
          <w:szCs w:val="28"/>
        </w:rPr>
        <w:t>26.3</w:t>
      </w:r>
      <w:r w:rsidR="006C74DB" w:rsidRPr="00A149DA">
        <w:rPr>
          <w:rFonts w:asciiTheme="minorHAnsi" w:hAnsiTheme="minorHAnsi" w:cstheme="minorHAnsi"/>
          <w:b/>
          <w:bCs/>
          <w:sz w:val="28"/>
          <w:szCs w:val="28"/>
        </w:rPr>
        <w:t xml:space="preserve"> Proxy votes not permitted</w:t>
      </w:r>
      <w:bookmarkEnd w:id="11"/>
    </w:p>
    <w:p w14:paraId="75491176" w14:textId="77777777" w:rsidR="00D547A5" w:rsidRPr="00122C0F" w:rsidRDefault="00D547A5" w:rsidP="006C74DB">
      <w:pPr>
        <w:tabs>
          <w:tab w:val="left" w:pos="1080"/>
        </w:tabs>
        <w:outlineLvl w:val="1"/>
        <w:rPr>
          <w:rFonts w:asciiTheme="minorHAnsi" w:hAnsiTheme="minorHAnsi" w:cstheme="minorHAnsi"/>
          <w:sz w:val="28"/>
          <w:szCs w:val="28"/>
        </w:rPr>
      </w:pPr>
    </w:p>
    <w:p w14:paraId="3F291ED4" w14:textId="4C67E862" w:rsidR="006C74DB" w:rsidRPr="00EC1338" w:rsidRDefault="00EC1338" w:rsidP="006C74DB">
      <w:pPr>
        <w:tabs>
          <w:tab w:val="left" w:pos="1080"/>
        </w:tabs>
        <w:rPr>
          <w:rFonts w:asciiTheme="minorHAnsi" w:hAnsiTheme="minorHAnsi" w:cstheme="minorHAnsi"/>
        </w:rPr>
      </w:pPr>
      <w:r w:rsidRPr="00EC1338">
        <w:rPr>
          <w:rFonts w:asciiTheme="minorHAnsi" w:hAnsiTheme="minorHAnsi" w:cstheme="minorHAnsi"/>
        </w:rPr>
        <w:t>Proxy voting must not be undertaken at or in respect of a general meeting.</w:t>
      </w:r>
    </w:p>
    <w:p w14:paraId="604C936C" w14:textId="77777777" w:rsidR="00EC1338" w:rsidRPr="00122C0F" w:rsidRDefault="00EC1338" w:rsidP="006C74DB">
      <w:pPr>
        <w:tabs>
          <w:tab w:val="left" w:pos="1080"/>
        </w:tabs>
        <w:rPr>
          <w:rFonts w:asciiTheme="minorHAnsi" w:hAnsiTheme="minorHAnsi" w:cstheme="minorHAnsi"/>
        </w:rPr>
      </w:pPr>
    </w:p>
    <w:p w14:paraId="27908575" w14:textId="7C33A507" w:rsidR="006C74DB" w:rsidRPr="00A149DA" w:rsidRDefault="0019467D" w:rsidP="006C74DB">
      <w:pPr>
        <w:tabs>
          <w:tab w:val="left" w:pos="1080"/>
        </w:tabs>
        <w:outlineLvl w:val="1"/>
        <w:rPr>
          <w:rFonts w:asciiTheme="minorHAnsi" w:hAnsiTheme="minorHAnsi" w:cstheme="minorHAnsi"/>
          <w:b/>
          <w:bCs/>
          <w:sz w:val="28"/>
          <w:szCs w:val="28"/>
        </w:rPr>
      </w:pPr>
      <w:bookmarkStart w:id="12" w:name="_Toc516066599"/>
      <w:r w:rsidRPr="00A149DA">
        <w:rPr>
          <w:rFonts w:asciiTheme="minorHAnsi" w:hAnsiTheme="minorHAnsi" w:cstheme="minorHAnsi"/>
          <w:b/>
          <w:bCs/>
          <w:sz w:val="28"/>
          <w:szCs w:val="28"/>
        </w:rPr>
        <w:t>26.4</w:t>
      </w:r>
      <w:r w:rsidR="006C74DB" w:rsidRPr="00A149DA">
        <w:rPr>
          <w:rFonts w:asciiTheme="minorHAnsi" w:hAnsiTheme="minorHAnsi" w:cstheme="minorHAnsi"/>
          <w:b/>
          <w:bCs/>
          <w:sz w:val="28"/>
          <w:szCs w:val="28"/>
        </w:rPr>
        <w:t xml:space="preserve"> Postal or electronic ballots</w:t>
      </w:r>
      <w:bookmarkEnd w:id="12"/>
    </w:p>
    <w:p w14:paraId="6E5C9631" w14:textId="77777777" w:rsidR="006C74DB" w:rsidRPr="00122C0F" w:rsidRDefault="006C74DB" w:rsidP="006C74DB">
      <w:pPr>
        <w:tabs>
          <w:tab w:val="left" w:pos="1080"/>
        </w:tabs>
        <w:outlineLvl w:val="1"/>
        <w:rPr>
          <w:rFonts w:asciiTheme="minorHAnsi" w:hAnsiTheme="minorHAnsi" w:cstheme="minorHAnsi"/>
          <w:sz w:val="28"/>
          <w:szCs w:val="28"/>
        </w:rPr>
      </w:pPr>
    </w:p>
    <w:p w14:paraId="71E8E819" w14:textId="77777777" w:rsidR="00EC1338" w:rsidRPr="00122C0F" w:rsidRDefault="00EC1338" w:rsidP="00EC1338">
      <w:pPr>
        <w:tabs>
          <w:tab w:val="left" w:pos="1080"/>
        </w:tabs>
        <w:rPr>
          <w:rFonts w:asciiTheme="minorHAnsi" w:hAnsiTheme="minorHAnsi" w:cstheme="minorHAnsi"/>
        </w:rPr>
      </w:pPr>
      <w:r w:rsidRPr="00D547A5">
        <w:rPr>
          <w:rFonts w:asciiTheme="minorHAnsi" w:hAnsiTheme="minorHAnsi" w:cstheme="minorHAnsi"/>
        </w:rPr>
        <w:t>No motion shall be determined by a postal or electronic ballot unless determined by the Committee. If the Committee so determines, the postal or electronic ballot shall be conducted under procedures determined by the Committee from time to time</w:t>
      </w:r>
      <w:r>
        <w:rPr>
          <w:rFonts w:asciiTheme="minorHAnsi" w:hAnsiTheme="minorHAnsi" w:cstheme="minorHAnsi"/>
        </w:rPr>
        <w:t>.</w:t>
      </w:r>
    </w:p>
    <w:p w14:paraId="48E1ACF6" w14:textId="77777777" w:rsidR="006C74DB" w:rsidRPr="00122C0F" w:rsidRDefault="006C74DB" w:rsidP="006C74DB">
      <w:pPr>
        <w:tabs>
          <w:tab w:val="left" w:pos="1080"/>
        </w:tabs>
        <w:rPr>
          <w:rFonts w:asciiTheme="minorHAnsi" w:hAnsiTheme="minorHAnsi" w:cstheme="minorHAnsi"/>
        </w:rPr>
      </w:pPr>
    </w:p>
    <w:p w14:paraId="14B53755" w14:textId="4F3AEB6C" w:rsidR="006C74DB" w:rsidRPr="00A149DA" w:rsidRDefault="0019467D" w:rsidP="006C74DB">
      <w:pPr>
        <w:tabs>
          <w:tab w:val="left" w:pos="1080"/>
        </w:tabs>
        <w:outlineLvl w:val="1"/>
        <w:rPr>
          <w:rFonts w:asciiTheme="minorHAnsi" w:hAnsiTheme="minorHAnsi" w:cstheme="minorHAnsi"/>
          <w:b/>
          <w:bCs/>
          <w:sz w:val="28"/>
          <w:szCs w:val="28"/>
        </w:rPr>
      </w:pPr>
      <w:bookmarkStart w:id="13" w:name="_Toc516066600"/>
      <w:r w:rsidRPr="00A149DA">
        <w:rPr>
          <w:rFonts w:asciiTheme="minorHAnsi" w:hAnsiTheme="minorHAnsi" w:cstheme="minorHAnsi"/>
          <w:b/>
          <w:bCs/>
          <w:sz w:val="28"/>
          <w:szCs w:val="28"/>
        </w:rPr>
        <w:t>26.5</w:t>
      </w:r>
      <w:r w:rsidR="006C74DB" w:rsidRPr="00A149DA">
        <w:rPr>
          <w:rFonts w:asciiTheme="minorHAnsi" w:hAnsiTheme="minorHAnsi" w:cstheme="minorHAnsi"/>
          <w:b/>
          <w:bCs/>
          <w:sz w:val="28"/>
          <w:szCs w:val="28"/>
        </w:rPr>
        <w:t xml:space="preserve"> Use of technology at general meetings</w:t>
      </w:r>
      <w:bookmarkEnd w:id="13"/>
    </w:p>
    <w:p w14:paraId="071862D1" w14:textId="77777777" w:rsidR="006C74DB" w:rsidRPr="00122C0F" w:rsidRDefault="006C74DB" w:rsidP="006C74DB">
      <w:pPr>
        <w:tabs>
          <w:tab w:val="left" w:pos="1080"/>
        </w:tabs>
        <w:outlineLvl w:val="1"/>
        <w:rPr>
          <w:rFonts w:asciiTheme="minorHAnsi" w:hAnsiTheme="minorHAnsi" w:cstheme="minorHAnsi"/>
          <w:sz w:val="28"/>
          <w:szCs w:val="28"/>
        </w:rPr>
      </w:pPr>
    </w:p>
    <w:p w14:paraId="4D93A279" w14:textId="77777777" w:rsidR="006C74DB" w:rsidRPr="00122C0F" w:rsidRDefault="006C74DB" w:rsidP="00713B87">
      <w:pPr>
        <w:numPr>
          <w:ilvl w:val="0"/>
          <w:numId w:val="5"/>
        </w:numPr>
        <w:tabs>
          <w:tab w:val="clear" w:pos="720"/>
          <w:tab w:val="num" w:pos="1080"/>
        </w:tabs>
        <w:ind w:left="1080" w:hanging="900"/>
        <w:rPr>
          <w:rFonts w:asciiTheme="minorHAnsi" w:hAnsiTheme="minorHAnsi" w:cstheme="minorHAnsi"/>
        </w:rPr>
      </w:pPr>
      <w:r w:rsidRPr="00122C0F">
        <w:rPr>
          <w:rFonts w:asciiTheme="minorHAnsi" w:hAnsiTheme="minorHAnsi" w:cstheme="minorHAnsi"/>
        </w:rPr>
        <w:t>A general meeting may be held at 2 or more venues using any technology approved by the committee that gives each of the association’s members a reasonable opportunity to participate.</w:t>
      </w:r>
    </w:p>
    <w:p w14:paraId="33CCDECA" w14:textId="77777777" w:rsidR="006C74DB" w:rsidRPr="00122C0F" w:rsidRDefault="006C74DB" w:rsidP="006C74DB">
      <w:pPr>
        <w:tabs>
          <w:tab w:val="left" w:pos="1080"/>
        </w:tabs>
        <w:ind w:left="360"/>
        <w:rPr>
          <w:rFonts w:asciiTheme="minorHAnsi" w:hAnsiTheme="minorHAnsi" w:cstheme="minorHAnsi"/>
        </w:rPr>
      </w:pPr>
    </w:p>
    <w:p w14:paraId="558BB543" w14:textId="77777777" w:rsidR="006C74DB" w:rsidRPr="00122C0F" w:rsidRDefault="006C74DB" w:rsidP="00713B87">
      <w:pPr>
        <w:numPr>
          <w:ilvl w:val="0"/>
          <w:numId w:val="5"/>
        </w:numPr>
        <w:tabs>
          <w:tab w:val="clear" w:pos="720"/>
          <w:tab w:val="num" w:pos="1080"/>
        </w:tabs>
        <w:ind w:left="1080" w:hanging="900"/>
        <w:rPr>
          <w:rFonts w:asciiTheme="minorHAnsi" w:hAnsiTheme="minorHAnsi" w:cstheme="minorHAnsi"/>
        </w:rPr>
      </w:pPr>
      <w:r w:rsidRPr="00122C0F">
        <w:rPr>
          <w:rFonts w:asciiTheme="minorHAnsi" w:hAnsiTheme="minorHAnsi" w:cstheme="minorHAnsi"/>
        </w:rPr>
        <w:t>A member of an association who participates in a general meeting using that technology is taken to be present at the meeting and, if the member votes at the meeting, is taken to have voted in person.</w:t>
      </w:r>
    </w:p>
    <w:p w14:paraId="791B47CB" w14:textId="269E1FF3" w:rsidR="006C74DB" w:rsidRPr="00122C0F" w:rsidRDefault="006C74DB">
      <w:pPr>
        <w:rPr>
          <w:rFonts w:asciiTheme="minorHAnsi" w:hAnsiTheme="minorHAnsi" w:cstheme="minorHAnsi"/>
          <w:b/>
          <w:sz w:val="20"/>
          <w:szCs w:val="20"/>
        </w:rPr>
      </w:pPr>
    </w:p>
    <w:p w14:paraId="1B3C61A8" w14:textId="77777777" w:rsidR="006C74DB" w:rsidRPr="00122C0F" w:rsidRDefault="006C74DB">
      <w:pPr>
        <w:rPr>
          <w:rFonts w:asciiTheme="minorHAnsi" w:hAnsiTheme="minorHAnsi" w:cstheme="minorHAnsi"/>
          <w:b/>
          <w:sz w:val="20"/>
          <w:szCs w:val="20"/>
        </w:rPr>
      </w:pPr>
    </w:p>
    <w:sectPr w:rsidR="006C74DB" w:rsidRPr="00122C0F" w:rsidSect="00A50176">
      <w:headerReference w:type="default" r:id="rId14"/>
      <w:footerReference w:type="default" r:id="rId15"/>
      <w:headerReference w:type="first" r:id="rId16"/>
      <w:footerReference w:type="first" r:id="rId1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C12EF" w14:textId="77777777" w:rsidR="00054761" w:rsidRDefault="00054761" w:rsidP="00DB4091">
      <w:r>
        <w:separator/>
      </w:r>
    </w:p>
  </w:endnote>
  <w:endnote w:type="continuationSeparator" w:id="0">
    <w:p w14:paraId="50326DAD" w14:textId="77777777" w:rsidR="00054761" w:rsidRDefault="00054761" w:rsidP="00DB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NewRomanPSMT">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285748"/>
      <w:docPartObj>
        <w:docPartGallery w:val="Page Numbers (Bottom of Page)"/>
        <w:docPartUnique/>
      </w:docPartObj>
    </w:sdtPr>
    <w:sdtEndPr>
      <w:rPr>
        <w:color w:val="7F7F7F" w:themeColor="background1" w:themeShade="7F"/>
        <w:spacing w:val="60"/>
      </w:rPr>
    </w:sdtEndPr>
    <w:sdtContent>
      <w:p w14:paraId="06B7B3E8" w14:textId="78BF924B" w:rsidR="000C6356" w:rsidRDefault="000C6356">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87235C6" w14:textId="325BCC41" w:rsidR="00220003" w:rsidRDefault="002200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27EA7" w14:textId="775FA4AD" w:rsidR="002F17DF" w:rsidRDefault="002F17DF">
    <w:pPr>
      <w:pStyle w:val="Footer"/>
    </w:pPr>
    <w:r>
      <w:rPr>
        <w:noProof/>
      </w:rPr>
      <w:drawing>
        <wp:anchor distT="0" distB="0" distL="114300" distR="114300" simplePos="0" relativeHeight="251658241" behindDoc="1" locked="0" layoutInCell="1" allowOverlap="1" wp14:anchorId="2B3D72AA" wp14:editId="0A496A5A">
          <wp:simplePos x="0" y="0"/>
          <wp:positionH relativeFrom="margin">
            <wp:posOffset>-717550</wp:posOffset>
          </wp:positionH>
          <wp:positionV relativeFrom="margin">
            <wp:posOffset>8013700</wp:posOffset>
          </wp:positionV>
          <wp:extent cx="7160260" cy="431800"/>
          <wp:effectExtent l="0" t="0" r="2540" b="0"/>
          <wp:wrapTight wrapText="bothSides">
            <wp:wrapPolygon edited="0">
              <wp:start x="0" y="0"/>
              <wp:lineTo x="0" y="20965"/>
              <wp:lineTo x="21569" y="20965"/>
              <wp:lineTo x="21569" y="0"/>
              <wp:lineTo x="0" y="0"/>
            </wp:wrapPolygon>
          </wp:wrapTight>
          <wp:docPr id="110313780" name="Picture 11031378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TC Letter Head (3).pdf"/>
                  <pic:cNvPicPr/>
                </pic:nvPicPr>
                <pic:blipFill rotWithShape="1">
                  <a:blip r:embed="rId1">
                    <a:extLst>
                      <a:ext uri="{28A0092B-C50C-407E-A947-70E740481C1C}">
                        <a14:useLocalDpi xmlns:a14="http://schemas.microsoft.com/office/drawing/2010/main" val="0"/>
                      </a:ext>
                    </a:extLst>
                  </a:blip>
                  <a:srcRect t="89541" b="6192"/>
                  <a:stretch/>
                </pic:blipFill>
                <pic:spPr bwMode="auto">
                  <a:xfrm>
                    <a:off x="0" y="0"/>
                    <a:ext cx="7160260" cy="431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96F36" w14:textId="77777777" w:rsidR="00054761" w:rsidRDefault="00054761" w:rsidP="00DB4091">
      <w:r>
        <w:separator/>
      </w:r>
    </w:p>
  </w:footnote>
  <w:footnote w:type="continuationSeparator" w:id="0">
    <w:p w14:paraId="1890113A" w14:textId="77777777" w:rsidR="00054761" w:rsidRDefault="00054761" w:rsidP="00DB4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4A276" w14:textId="404B3596" w:rsidR="00582FC9" w:rsidRDefault="00582FC9">
    <w:pPr>
      <w:pStyle w:val="Header"/>
    </w:pPr>
    <w:r>
      <w:rPr>
        <w:noProof/>
      </w:rPr>
      <w:drawing>
        <wp:anchor distT="0" distB="0" distL="114300" distR="114300" simplePos="0" relativeHeight="251658242" behindDoc="1" locked="0" layoutInCell="1" allowOverlap="1" wp14:anchorId="20539B41" wp14:editId="19EEC1EE">
          <wp:simplePos x="0" y="0"/>
          <wp:positionH relativeFrom="margin">
            <wp:align>center</wp:align>
          </wp:positionH>
          <wp:positionV relativeFrom="paragraph">
            <wp:posOffset>-316230</wp:posOffset>
          </wp:positionV>
          <wp:extent cx="7159625" cy="1466850"/>
          <wp:effectExtent l="0" t="0" r="3175" b="0"/>
          <wp:wrapTight wrapText="bothSides">
            <wp:wrapPolygon edited="0">
              <wp:start x="0" y="0"/>
              <wp:lineTo x="0" y="21319"/>
              <wp:lineTo x="21552" y="21319"/>
              <wp:lineTo x="21552" y="0"/>
              <wp:lineTo x="0" y="0"/>
            </wp:wrapPolygon>
          </wp:wrapTight>
          <wp:docPr id="1771814819" name="Picture 177181481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pic:nvPicPr>
                <pic:blipFill rotWithShape="1">
                  <a:blip r:embed="rId1">
                    <a:extLst>
                      <a:ext uri="{28A0092B-C50C-407E-A947-70E740481C1C}">
                        <a14:useLocalDpi xmlns:a14="http://schemas.microsoft.com/office/drawing/2010/main" val="0"/>
                      </a:ext>
                    </a:extLst>
                  </a:blip>
                  <a:srcRect t="3088" b="77367"/>
                  <a:stretch/>
                </pic:blipFill>
                <pic:spPr bwMode="auto">
                  <a:xfrm>
                    <a:off x="0" y="0"/>
                    <a:ext cx="7159625" cy="1466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23BF" w14:textId="1352C21C" w:rsidR="002F17DF" w:rsidRDefault="002F17DF">
    <w:pPr>
      <w:pStyle w:val="Header"/>
    </w:pPr>
    <w:r>
      <w:rPr>
        <w:noProof/>
      </w:rPr>
      <w:drawing>
        <wp:anchor distT="0" distB="0" distL="114300" distR="114300" simplePos="0" relativeHeight="251658240" behindDoc="1" locked="0" layoutInCell="1" allowOverlap="1" wp14:anchorId="68ED5BE6" wp14:editId="41E37652">
          <wp:simplePos x="0" y="0"/>
          <wp:positionH relativeFrom="margin">
            <wp:posOffset>0</wp:posOffset>
          </wp:positionH>
          <wp:positionV relativeFrom="paragraph">
            <wp:posOffset>-282402</wp:posOffset>
          </wp:positionV>
          <wp:extent cx="5777230" cy="1597025"/>
          <wp:effectExtent l="0" t="0" r="1270" b="3175"/>
          <wp:wrapTight wrapText="bothSides">
            <wp:wrapPolygon edited="0">
              <wp:start x="0" y="0"/>
              <wp:lineTo x="0" y="21471"/>
              <wp:lineTo x="21557" y="21471"/>
              <wp:lineTo x="21557" y="0"/>
              <wp:lineTo x="0" y="0"/>
            </wp:wrapPolygon>
          </wp:wrapTight>
          <wp:docPr id="114711542" name="Picture 11471154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pic:nvPicPr>
                <pic:blipFill rotWithShape="1">
                  <a:blip r:embed="rId1">
                    <a:extLst>
                      <a:ext uri="{28A0092B-C50C-407E-A947-70E740481C1C}">
                        <a14:useLocalDpi xmlns:a14="http://schemas.microsoft.com/office/drawing/2010/main" val="0"/>
                      </a:ext>
                    </a:extLst>
                  </a:blip>
                  <a:srcRect t="3088" b="77367"/>
                  <a:stretch/>
                </pic:blipFill>
                <pic:spPr bwMode="auto">
                  <a:xfrm>
                    <a:off x="0" y="0"/>
                    <a:ext cx="5777230" cy="1597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4472C4" w:themeColor="accent1"/>
      </w:rPr>
    </w:lvl>
  </w:abstractNum>
  <w:abstractNum w:abstractNumId="1" w15:restartNumberingAfterBreak="0">
    <w:nsid w:val="1D0D3EC1"/>
    <w:multiLevelType w:val="hybridMultilevel"/>
    <w:tmpl w:val="41B6729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E920E19"/>
    <w:multiLevelType w:val="hybridMultilevel"/>
    <w:tmpl w:val="4ED49FB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0230412"/>
    <w:multiLevelType w:val="hybridMultilevel"/>
    <w:tmpl w:val="8B082B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4E3308"/>
    <w:multiLevelType w:val="hybridMultilevel"/>
    <w:tmpl w:val="50CE6E46"/>
    <w:lvl w:ilvl="0" w:tplc="FFFFFFFF">
      <w:start w:val="1"/>
      <w:numFmt w:val="lowerLetter"/>
      <w:lvlText w:val="%1)"/>
      <w:lvlJc w:val="left"/>
      <w:pPr>
        <w:tabs>
          <w:tab w:val="num" w:pos="720"/>
        </w:tabs>
        <w:ind w:left="720" w:hanging="360"/>
      </w:pPr>
      <w:rPr>
        <w:rFonts w:hint="default"/>
      </w:rPr>
    </w:lvl>
    <w:lvl w:ilvl="1" w:tplc="0C09001B">
      <w:start w:val="1"/>
      <w:numFmt w:val="lowerRoman"/>
      <w:lvlText w:val="%2."/>
      <w:lvlJc w:val="right"/>
      <w:pPr>
        <w:ind w:left="23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797014F"/>
    <w:multiLevelType w:val="hybridMultilevel"/>
    <w:tmpl w:val="7F520908"/>
    <w:lvl w:ilvl="0" w:tplc="490497F6">
      <w:start w:val="1"/>
      <w:numFmt w:val="decimal"/>
      <w:lvlText w:val="(%1)"/>
      <w:lvlJc w:val="left"/>
      <w:pPr>
        <w:tabs>
          <w:tab w:val="num" w:pos="720"/>
        </w:tabs>
        <w:ind w:left="720" w:hanging="360"/>
      </w:pPr>
      <w:rPr>
        <w:rFonts w:hint="default"/>
      </w:rPr>
    </w:lvl>
    <w:lvl w:ilvl="1" w:tplc="0C09001B">
      <w:start w:val="1"/>
      <w:numFmt w:val="lowerRoman"/>
      <w:lvlText w:val="%2."/>
      <w:lvlJc w:val="right"/>
      <w:pPr>
        <w:ind w:left="23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17765B"/>
    <w:multiLevelType w:val="hybridMultilevel"/>
    <w:tmpl w:val="8E027B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7F6145"/>
    <w:multiLevelType w:val="hybridMultilevel"/>
    <w:tmpl w:val="6D90C990"/>
    <w:lvl w:ilvl="0" w:tplc="6BBEC21E">
      <w:start w:val="1"/>
      <w:numFmt w:val="decimal"/>
      <w:lvlText w:val="%1."/>
      <w:lvlJc w:val="left"/>
      <w:pPr>
        <w:ind w:left="720" w:hanging="360"/>
      </w:pPr>
      <w:rPr>
        <w:rFonts w:cs="Times New Roman"/>
        <w:color w:val="auto"/>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8" w15:restartNumberingAfterBreak="0">
    <w:nsid w:val="34392FA6"/>
    <w:multiLevelType w:val="hybridMultilevel"/>
    <w:tmpl w:val="792AC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2B5E34"/>
    <w:multiLevelType w:val="hybridMultilevel"/>
    <w:tmpl w:val="41B672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422827"/>
    <w:multiLevelType w:val="hybridMultilevel"/>
    <w:tmpl w:val="C138291C"/>
    <w:lvl w:ilvl="0" w:tplc="D5721D98">
      <w:start w:val="2"/>
      <w:numFmt w:val="decimal"/>
      <w:lvlText w:val="%1."/>
      <w:lvlJc w:val="left"/>
      <w:pPr>
        <w:ind w:left="360" w:hanging="360"/>
      </w:pPr>
      <w:rPr>
        <w:rFonts w:ascii="Calibri" w:hAnsi="Calibri" w:cs="Calibri" w:hint="default"/>
        <w:color w:val="1E477C"/>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3F27062B"/>
    <w:multiLevelType w:val="hybridMultilevel"/>
    <w:tmpl w:val="4ED49FBE"/>
    <w:lvl w:ilvl="0" w:tplc="0C09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04E2928"/>
    <w:multiLevelType w:val="hybridMultilevel"/>
    <w:tmpl w:val="A206321E"/>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0DD1F83"/>
    <w:multiLevelType w:val="hybridMultilevel"/>
    <w:tmpl w:val="41B6729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D2309F"/>
    <w:multiLevelType w:val="hybridMultilevel"/>
    <w:tmpl w:val="DE329E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D1C792C"/>
    <w:multiLevelType w:val="hybridMultilevel"/>
    <w:tmpl w:val="A01001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2641C15"/>
    <w:multiLevelType w:val="hybridMultilevel"/>
    <w:tmpl w:val="22A0AD4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52A13F94"/>
    <w:multiLevelType w:val="hybridMultilevel"/>
    <w:tmpl w:val="14E4BF44"/>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548D7382"/>
    <w:multiLevelType w:val="hybridMultilevel"/>
    <w:tmpl w:val="F35E1FD0"/>
    <w:lvl w:ilvl="0" w:tplc="CFB27AFE">
      <w:start w:val="1"/>
      <w:numFmt w:val="decimal"/>
      <w:lvlText w:val="%1."/>
      <w:lvlJc w:val="left"/>
      <w:pPr>
        <w:ind w:left="720" w:hanging="360"/>
      </w:pPr>
      <w:rPr>
        <w:rFonts w:hint="default"/>
        <w:b w:val="0"/>
        <w:bCs/>
      </w:rPr>
    </w:lvl>
    <w:lvl w:ilvl="1" w:tplc="08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55C73DD"/>
    <w:multiLevelType w:val="hybridMultilevel"/>
    <w:tmpl w:val="41B672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8015B7B"/>
    <w:multiLevelType w:val="hybridMultilevel"/>
    <w:tmpl w:val="5968470E"/>
    <w:lvl w:ilvl="0" w:tplc="0C090017">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B1572B5"/>
    <w:multiLevelType w:val="hybridMultilevel"/>
    <w:tmpl w:val="957E7E5C"/>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2" w15:restartNumberingAfterBreak="0">
    <w:nsid w:val="6F6F3EDD"/>
    <w:multiLevelType w:val="hybridMultilevel"/>
    <w:tmpl w:val="DE329E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0FF283C"/>
    <w:multiLevelType w:val="hybridMultilevel"/>
    <w:tmpl w:val="78141AB8"/>
    <w:lvl w:ilvl="0" w:tplc="EE94405C">
      <w:start w:val="202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A45BFE"/>
    <w:multiLevelType w:val="hybridMultilevel"/>
    <w:tmpl w:val="520A98EC"/>
    <w:lvl w:ilvl="0" w:tplc="2AE02E44">
      <w:start w:val="1"/>
      <w:numFmt w:val="bullet"/>
      <w:pStyle w:val="ListBullet"/>
      <w:lvlText w:val=""/>
      <w:lvlJc w:val="left"/>
      <w:pPr>
        <w:ind w:left="360" w:hanging="360"/>
      </w:pPr>
      <w:rPr>
        <w:rFonts w:ascii="Wingdings 2" w:hAnsi="Wingdings 2"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D44A11"/>
    <w:multiLevelType w:val="hybridMultilevel"/>
    <w:tmpl w:val="3164377A"/>
    <w:lvl w:ilvl="0" w:tplc="0C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61261AE"/>
    <w:multiLevelType w:val="hybridMultilevel"/>
    <w:tmpl w:val="0A1AC86C"/>
    <w:lvl w:ilvl="0" w:tplc="FFFFFFFF">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27" w15:restartNumberingAfterBreak="0">
    <w:nsid w:val="77D50008"/>
    <w:multiLevelType w:val="hybridMultilevel"/>
    <w:tmpl w:val="41B672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9418EC"/>
    <w:multiLevelType w:val="hybridMultilevel"/>
    <w:tmpl w:val="0A1AC86C"/>
    <w:lvl w:ilvl="0" w:tplc="0C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F1C3B52"/>
    <w:multiLevelType w:val="hybridMultilevel"/>
    <w:tmpl w:val="0E0A03DE"/>
    <w:lvl w:ilvl="0" w:tplc="FFFFFFFF">
      <w:start w:val="1"/>
      <w:numFmt w:val="lowerLetter"/>
      <w:lvlText w:val="%1."/>
      <w:lvlJc w:val="left"/>
      <w:pPr>
        <w:ind w:left="720" w:hanging="360"/>
      </w:pPr>
      <w:rPr>
        <w:rFonts w:cs="Times New Roman"/>
        <w:color w:val="auto"/>
      </w:rPr>
    </w:lvl>
    <w:lvl w:ilvl="1" w:tplc="0809001B">
      <w:start w:val="1"/>
      <w:numFmt w:val="lowerRoman"/>
      <w:lvlText w:val="%2."/>
      <w:lvlJc w:val="righ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num w:numId="1" w16cid:durableId="1568691186">
    <w:abstractNumId w:val="12"/>
  </w:num>
  <w:num w:numId="2" w16cid:durableId="355272884">
    <w:abstractNumId w:val="5"/>
  </w:num>
  <w:num w:numId="3" w16cid:durableId="1041393483">
    <w:abstractNumId w:val="28"/>
  </w:num>
  <w:num w:numId="4" w16cid:durableId="115218768">
    <w:abstractNumId w:val="20"/>
  </w:num>
  <w:num w:numId="5" w16cid:durableId="513686894">
    <w:abstractNumId w:val="25"/>
  </w:num>
  <w:num w:numId="6" w16cid:durableId="4250321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9789700">
    <w:abstractNumId w:val="6"/>
  </w:num>
  <w:num w:numId="8" w16cid:durableId="1447121710">
    <w:abstractNumId w:val="16"/>
  </w:num>
  <w:num w:numId="9" w16cid:durableId="17666146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35344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7751830">
    <w:abstractNumId w:val="6"/>
  </w:num>
  <w:num w:numId="12" w16cid:durableId="1353143989">
    <w:abstractNumId w:val="3"/>
  </w:num>
  <w:num w:numId="13" w16cid:durableId="1419060207">
    <w:abstractNumId w:val="0"/>
  </w:num>
  <w:num w:numId="14" w16cid:durableId="2082868363">
    <w:abstractNumId w:val="24"/>
  </w:num>
  <w:num w:numId="15" w16cid:durableId="1840342533">
    <w:abstractNumId w:val="23"/>
  </w:num>
  <w:num w:numId="16" w16cid:durableId="911698833">
    <w:abstractNumId w:val="21"/>
  </w:num>
  <w:num w:numId="17" w16cid:durableId="1486236725">
    <w:abstractNumId w:val="11"/>
  </w:num>
  <w:num w:numId="18" w16cid:durableId="411972065">
    <w:abstractNumId w:val="2"/>
  </w:num>
  <w:num w:numId="19" w16cid:durableId="92359562">
    <w:abstractNumId w:val="4"/>
  </w:num>
  <w:num w:numId="20" w16cid:durableId="1568373798">
    <w:abstractNumId w:val="1"/>
  </w:num>
  <w:num w:numId="21" w16cid:durableId="595746656">
    <w:abstractNumId w:val="13"/>
  </w:num>
  <w:num w:numId="22" w16cid:durableId="1186823962">
    <w:abstractNumId w:val="9"/>
  </w:num>
  <w:num w:numId="23" w16cid:durableId="625355831">
    <w:abstractNumId w:val="19"/>
  </w:num>
  <w:num w:numId="24" w16cid:durableId="1896236843">
    <w:abstractNumId w:val="27"/>
  </w:num>
  <w:num w:numId="25" w16cid:durableId="615209631">
    <w:abstractNumId w:val="26"/>
  </w:num>
  <w:num w:numId="26" w16cid:durableId="12984182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609245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2636852">
    <w:abstractNumId w:val="22"/>
  </w:num>
  <w:num w:numId="29" w16cid:durableId="251815052">
    <w:abstractNumId w:val="14"/>
  </w:num>
  <w:num w:numId="30" w16cid:durableId="1600945976">
    <w:abstractNumId w:val="8"/>
  </w:num>
  <w:num w:numId="31" w16cid:durableId="263347908">
    <w:abstractNumId w:val="18"/>
  </w:num>
  <w:num w:numId="32" w16cid:durableId="1349021288">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269"/>
    <w:rsid w:val="00000998"/>
    <w:rsid w:val="00001BCD"/>
    <w:rsid w:val="000040C7"/>
    <w:rsid w:val="00015745"/>
    <w:rsid w:val="0001577C"/>
    <w:rsid w:val="00022225"/>
    <w:rsid w:val="00025BE7"/>
    <w:rsid w:val="00030F44"/>
    <w:rsid w:val="00032135"/>
    <w:rsid w:val="0003360D"/>
    <w:rsid w:val="000344F5"/>
    <w:rsid w:val="00041569"/>
    <w:rsid w:val="0004286D"/>
    <w:rsid w:val="00051426"/>
    <w:rsid w:val="00051B65"/>
    <w:rsid w:val="00054296"/>
    <w:rsid w:val="00054761"/>
    <w:rsid w:val="00055B54"/>
    <w:rsid w:val="000561E1"/>
    <w:rsid w:val="000728AD"/>
    <w:rsid w:val="00073B43"/>
    <w:rsid w:val="00074A24"/>
    <w:rsid w:val="00080FF4"/>
    <w:rsid w:val="00082C8E"/>
    <w:rsid w:val="00084805"/>
    <w:rsid w:val="000850D7"/>
    <w:rsid w:val="000916B4"/>
    <w:rsid w:val="00097E2A"/>
    <w:rsid w:val="000A0971"/>
    <w:rsid w:val="000A5F8C"/>
    <w:rsid w:val="000A62C4"/>
    <w:rsid w:val="000A6E21"/>
    <w:rsid w:val="000B2BCD"/>
    <w:rsid w:val="000B7154"/>
    <w:rsid w:val="000C0885"/>
    <w:rsid w:val="000C303A"/>
    <w:rsid w:val="000C3C58"/>
    <w:rsid w:val="000C4570"/>
    <w:rsid w:val="000C5EF0"/>
    <w:rsid w:val="000C6356"/>
    <w:rsid w:val="000C6567"/>
    <w:rsid w:val="000C762B"/>
    <w:rsid w:val="000D0374"/>
    <w:rsid w:val="000D6088"/>
    <w:rsid w:val="000E1784"/>
    <w:rsid w:val="000E2C80"/>
    <w:rsid w:val="000E3693"/>
    <w:rsid w:val="000E4F5F"/>
    <w:rsid w:val="000E6EE1"/>
    <w:rsid w:val="000F2BBA"/>
    <w:rsid w:val="001026A6"/>
    <w:rsid w:val="0011051C"/>
    <w:rsid w:val="0011605B"/>
    <w:rsid w:val="0011769D"/>
    <w:rsid w:val="001214AB"/>
    <w:rsid w:val="00121D54"/>
    <w:rsid w:val="00122C0F"/>
    <w:rsid w:val="00132578"/>
    <w:rsid w:val="00140A78"/>
    <w:rsid w:val="00152E27"/>
    <w:rsid w:val="00153947"/>
    <w:rsid w:val="00156740"/>
    <w:rsid w:val="00171A35"/>
    <w:rsid w:val="00171E25"/>
    <w:rsid w:val="00172467"/>
    <w:rsid w:val="00173FCF"/>
    <w:rsid w:val="001751C7"/>
    <w:rsid w:val="00175DC3"/>
    <w:rsid w:val="00181ED7"/>
    <w:rsid w:val="0018611D"/>
    <w:rsid w:val="00190E2E"/>
    <w:rsid w:val="0019467D"/>
    <w:rsid w:val="001A7F66"/>
    <w:rsid w:val="001D6E75"/>
    <w:rsid w:val="001E1248"/>
    <w:rsid w:val="001E1944"/>
    <w:rsid w:val="001E3652"/>
    <w:rsid w:val="001F2C9A"/>
    <w:rsid w:val="001F2E17"/>
    <w:rsid w:val="001F40A5"/>
    <w:rsid w:val="00200335"/>
    <w:rsid w:val="002113C4"/>
    <w:rsid w:val="00211F9A"/>
    <w:rsid w:val="00220003"/>
    <w:rsid w:val="002201AC"/>
    <w:rsid w:val="0022267C"/>
    <w:rsid w:val="00225169"/>
    <w:rsid w:val="00226032"/>
    <w:rsid w:val="00234706"/>
    <w:rsid w:val="00250CA4"/>
    <w:rsid w:val="00250E23"/>
    <w:rsid w:val="002657C5"/>
    <w:rsid w:val="002863D1"/>
    <w:rsid w:val="00295198"/>
    <w:rsid w:val="002970AF"/>
    <w:rsid w:val="002A0B95"/>
    <w:rsid w:val="002A1599"/>
    <w:rsid w:val="002A25B2"/>
    <w:rsid w:val="002A4208"/>
    <w:rsid w:val="002B6121"/>
    <w:rsid w:val="002C1741"/>
    <w:rsid w:val="002C4AC1"/>
    <w:rsid w:val="002C7CEE"/>
    <w:rsid w:val="002D0E57"/>
    <w:rsid w:val="002D1B70"/>
    <w:rsid w:val="002D4597"/>
    <w:rsid w:val="002D70AD"/>
    <w:rsid w:val="002D7988"/>
    <w:rsid w:val="002E1318"/>
    <w:rsid w:val="002E27E1"/>
    <w:rsid w:val="002E3975"/>
    <w:rsid w:val="002E4895"/>
    <w:rsid w:val="002E59B2"/>
    <w:rsid w:val="002E74CC"/>
    <w:rsid w:val="002F17DF"/>
    <w:rsid w:val="002F2D1A"/>
    <w:rsid w:val="00304BA3"/>
    <w:rsid w:val="00314DBF"/>
    <w:rsid w:val="003166BB"/>
    <w:rsid w:val="00324188"/>
    <w:rsid w:val="00333401"/>
    <w:rsid w:val="00346414"/>
    <w:rsid w:val="00347324"/>
    <w:rsid w:val="00347AB8"/>
    <w:rsid w:val="00353069"/>
    <w:rsid w:val="00354BD0"/>
    <w:rsid w:val="00357CAA"/>
    <w:rsid w:val="00361616"/>
    <w:rsid w:val="0036342A"/>
    <w:rsid w:val="0037023B"/>
    <w:rsid w:val="00371AB2"/>
    <w:rsid w:val="00373DDF"/>
    <w:rsid w:val="00381585"/>
    <w:rsid w:val="00397BDF"/>
    <w:rsid w:val="003A2C48"/>
    <w:rsid w:val="003A3A3B"/>
    <w:rsid w:val="003A77AE"/>
    <w:rsid w:val="003A7944"/>
    <w:rsid w:val="003B2C87"/>
    <w:rsid w:val="003B57D7"/>
    <w:rsid w:val="003B6E9C"/>
    <w:rsid w:val="003C0B9D"/>
    <w:rsid w:val="003C1555"/>
    <w:rsid w:val="003C58C5"/>
    <w:rsid w:val="003C6C12"/>
    <w:rsid w:val="003C7522"/>
    <w:rsid w:val="003C7CE3"/>
    <w:rsid w:val="003D30B2"/>
    <w:rsid w:val="003D33A6"/>
    <w:rsid w:val="003D7F1B"/>
    <w:rsid w:val="003F16A0"/>
    <w:rsid w:val="003F4D3B"/>
    <w:rsid w:val="00404A67"/>
    <w:rsid w:val="004060FB"/>
    <w:rsid w:val="00412C8A"/>
    <w:rsid w:val="004219B8"/>
    <w:rsid w:val="0042233F"/>
    <w:rsid w:val="004226F1"/>
    <w:rsid w:val="00424CD3"/>
    <w:rsid w:val="004257D8"/>
    <w:rsid w:val="00425902"/>
    <w:rsid w:val="00426BD4"/>
    <w:rsid w:val="00427EFB"/>
    <w:rsid w:val="00431FD7"/>
    <w:rsid w:val="0043261A"/>
    <w:rsid w:val="0043294E"/>
    <w:rsid w:val="0043574A"/>
    <w:rsid w:val="0043676E"/>
    <w:rsid w:val="00441742"/>
    <w:rsid w:val="004419D4"/>
    <w:rsid w:val="00447A30"/>
    <w:rsid w:val="004516E6"/>
    <w:rsid w:val="00460205"/>
    <w:rsid w:val="00470071"/>
    <w:rsid w:val="00470C06"/>
    <w:rsid w:val="00481638"/>
    <w:rsid w:val="0048375B"/>
    <w:rsid w:val="00483D60"/>
    <w:rsid w:val="00486126"/>
    <w:rsid w:val="00486F83"/>
    <w:rsid w:val="004906ED"/>
    <w:rsid w:val="0049197B"/>
    <w:rsid w:val="00494927"/>
    <w:rsid w:val="00495171"/>
    <w:rsid w:val="004D131D"/>
    <w:rsid w:val="004D3DCD"/>
    <w:rsid w:val="004E1092"/>
    <w:rsid w:val="004E12E0"/>
    <w:rsid w:val="004E5F23"/>
    <w:rsid w:val="004E6943"/>
    <w:rsid w:val="004F6EE4"/>
    <w:rsid w:val="004F7AEC"/>
    <w:rsid w:val="005022B0"/>
    <w:rsid w:val="00507B62"/>
    <w:rsid w:val="00514E50"/>
    <w:rsid w:val="005150C2"/>
    <w:rsid w:val="005155FB"/>
    <w:rsid w:val="0052745B"/>
    <w:rsid w:val="00532819"/>
    <w:rsid w:val="005334AA"/>
    <w:rsid w:val="005362E4"/>
    <w:rsid w:val="00551C20"/>
    <w:rsid w:val="005540DB"/>
    <w:rsid w:val="005615D1"/>
    <w:rsid w:val="0056267C"/>
    <w:rsid w:val="0057668E"/>
    <w:rsid w:val="00582FC9"/>
    <w:rsid w:val="0059374F"/>
    <w:rsid w:val="00596681"/>
    <w:rsid w:val="005A2C16"/>
    <w:rsid w:val="005A3597"/>
    <w:rsid w:val="005A48CA"/>
    <w:rsid w:val="005B1B29"/>
    <w:rsid w:val="005B26B0"/>
    <w:rsid w:val="005B2CCE"/>
    <w:rsid w:val="005C187F"/>
    <w:rsid w:val="005D3C6A"/>
    <w:rsid w:val="005D574E"/>
    <w:rsid w:val="005D686E"/>
    <w:rsid w:val="005E77F1"/>
    <w:rsid w:val="005F0330"/>
    <w:rsid w:val="005F07A6"/>
    <w:rsid w:val="005F3B8E"/>
    <w:rsid w:val="005F47A1"/>
    <w:rsid w:val="005F6460"/>
    <w:rsid w:val="00615A88"/>
    <w:rsid w:val="00617D18"/>
    <w:rsid w:val="00620636"/>
    <w:rsid w:val="00620F52"/>
    <w:rsid w:val="00623B42"/>
    <w:rsid w:val="00633768"/>
    <w:rsid w:val="0063648A"/>
    <w:rsid w:val="006409AC"/>
    <w:rsid w:val="006507B6"/>
    <w:rsid w:val="0065769E"/>
    <w:rsid w:val="00672172"/>
    <w:rsid w:val="006740D2"/>
    <w:rsid w:val="00675747"/>
    <w:rsid w:val="00676254"/>
    <w:rsid w:val="00683448"/>
    <w:rsid w:val="00683757"/>
    <w:rsid w:val="006872F8"/>
    <w:rsid w:val="006879B1"/>
    <w:rsid w:val="00692F35"/>
    <w:rsid w:val="006A2FB6"/>
    <w:rsid w:val="006C5DDF"/>
    <w:rsid w:val="006C669C"/>
    <w:rsid w:val="006C74DB"/>
    <w:rsid w:val="006D16C5"/>
    <w:rsid w:val="006D401E"/>
    <w:rsid w:val="006D6D99"/>
    <w:rsid w:val="006E1187"/>
    <w:rsid w:val="006E2000"/>
    <w:rsid w:val="006E735C"/>
    <w:rsid w:val="006F335A"/>
    <w:rsid w:val="006F3E57"/>
    <w:rsid w:val="007012B1"/>
    <w:rsid w:val="007070ED"/>
    <w:rsid w:val="007124F5"/>
    <w:rsid w:val="00713B87"/>
    <w:rsid w:val="007156B5"/>
    <w:rsid w:val="007227CA"/>
    <w:rsid w:val="00723C94"/>
    <w:rsid w:val="0072537F"/>
    <w:rsid w:val="00731A80"/>
    <w:rsid w:val="00733426"/>
    <w:rsid w:val="007340C8"/>
    <w:rsid w:val="00741EBD"/>
    <w:rsid w:val="00742D05"/>
    <w:rsid w:val="007430E4"/>
    <w:rsid w:val="00747420"/>
    <w:rsid w:val="0075544E"/>
    <w:rsid w:val="00760541"/>
    <w:rsid w:val="00760BE9"/>
    <w:rsid w:val="00762CEE"/>
    <w:rsid w:val="007656E7"/>
    <w:rsid w:val="0076686E"/>
    <w:rsid w:val="0077037C"/>
    <w:rsid w:val="00770E40"/>
    <w:rsid w:val="007719BA"/>
    <w:rsid w:val="007726BA"/>
    <w:rsid w:val="0077685A"/>
    <w:rsid w:val="0077718E"/>
    <w:rsid w:val="00777CE8"/>
    <w:rsid w:val="00794BFD"/>
    <w:rsid w:val="00795391"/>
    <w:rsid w:val="007A0B1C"/>
    <w:rsid w:val="007A1EC6"/>
    <w:rsid w:val="007A4E23"/>
    <w:rsid w:val="007A68C7"/>
    <w:rsid w:val="007B21E4"/>
    <w:rsid w:val="007B3269"/>
    <w:rsid w:val="007B74EC"/>
    <w:rsid w:val="007C33F1"/>
    <w:rsid w:val="007C36CF"/>
    <w:rsid w:val="007C5AAB"/>
    <w:rsid w:val="007D1844"/>
    <w:rsid w:val="007D56E3"/>
    <w:rsid w:val="007D75DF"/>
    <w:rsid w:val="007E3B38"/>
    <w:rsid w:val="007F1AFA"/>
    <w:rsid w:val="007F3E90"/>
    <w:rsid w:val="007F6ED2"/>
    <w:rsid w:val="007F78CF"/>
    <w:rsid w:val="00804BC4"/>
    <w:rsid w:val="008170B1"/>
    <w:rsid w:val="00817F3C"/>
    <w:rsid w:val="00821A1B"/>
    <w:rsid w:val="00822612"/>
    <w:rsid w:val="00825FED"/>
    <w:rsid w:val="00830B35"/>
    <w:rsid w:val="00831D94"/>
    <w:rsid w:val="00836AB2"/>
    <w:rsid w:val="00844968"/>
    <w:rsid w:val="0085668F"/>
    <w:rsid w:val="00864A4E"/>
    <w:rsid w:val="008674C6"/>
    <w:rsid w:val="00871F89"/>
    <w:rsid w:val="00875655"/>
    <w:rsid w:val="00876AA8"/>
    <w:rsid w:val="008774B8"/>
    <w:rsid w:val="00877ECD"/>
    <w:rsid w:val="00884F7A"/>
    <w:rsid w:val="00886315"/>
    <w:rsid w:val="0089417C"/>
    <w:rsid w:val="0089471F"/>
    <w:rsid w:val="00894C76"/>
    <w:rsid w:val="0089604D"/>
    <w:rsid w:val="008979CB"/>
    <w:rsid w:val="00897DFF"/>
    <w:rsid w:val="008A4C76"/>
    <w:rsid w:val="008A50DB"/>
    <w:rsid w:val="008A7247"/>
    <w:rsid w:val="008C238F"/>
    <w:rsid w:val="008C5DE7"/>
    <w:rsid w:val="008D019F"/>
    <w:rsid w:val="008D13BD"/>
    <w:rsid w:val="008E3D2F"/>
    <w:rsid w:val="008E4239"/>
    <w:rsid w:val="008F08CC"/>
    <w:rsid w:val="008F200B"/>
    <w:rsid w:val="008F48EF"/>
    <w:rsid w:val="008F66E6"/>
    <w:rsid w:val="0090528C"/>
    <w:rsid w:val="00905D71"/>
    <w:rsid w:val="00910238"/>
    <w:rsid w:val="009130BB"/>
    <w:rsid w:val="00917DBB"/>
    <w:rsid w:val="0092192D"/>
    <w:rsid w:val="00923E56"/>
    <w:rsid w:val="009254F9"/>
    <w:rsid w:val="009266D1"/>
    <w:rsid w:val="00934E73"/>
    <w:rsid w:val="009610C0"/>
    <w:rsid w:val="00961D91"/>
    <w:rsid w:val="009621AC"/>
    <w:rsid w:val="0096684E"/>
    <w:rsid w:val="00967707"/>
    <w:rsid w:val="009706DA"/>
    <w:rsid w:val="0097625A"/>
    <w:rsid w:val="009865BC"/>
    <w:rsid w:val="00994D7B"/>
    <w:rsid w:val="00994F75"/>
    <w:rsid w:val="00996723"/>
    <w:rsid w:val="009A0DA2"/>
    <w:rsid w:val="009A3564"/>
    <w:rsid w:val="009A4ADD"/>
    <w:rsid w:val="009A5A70"/>
    <w:rsid w:val="009A6B03"/>
    <w:rsid w:val="009B4261"/>
    <w:rsid w:val="009B69A9"/>
    <w:rsid w:val="009C083D"/>
    <w:rsid w:val="009D2CF1"/>
    <w:rsid w:val="009E19DB"/>
    <w:rsid w:val="009E1A4B"/>
    <w:rsid w:val="009E235A"/>
    <w:rsid w:val="009E2A2F"/>
    <w:rsid w:val="009E6AC9"/>
    <w:rsid w:val="009E6DE8"/>
    <w:rsid w:val="009E7EB9"/>
    <w:rsid w:val="00A00200"/>
    <w:rsid w:val="00A149DA"/>
    <w:rsid w:val="00A20975"/>
    <w:rsid w:val="00A31644"/>
    <w:rsid w:val="00A32D53"/>
    <w:rsid w:val="00A33230"/>
    <w:rsid w:val="00A334DD"/>
    <w:rsid w:val="00A4090F"/>
    <w:rsid w:val="00A40AB3"/>
    <w:rsid w:val="00A45CCD"/>
    <w:rsid w:val="00A50176"/>
    <w:rsid w:val="00A53EC1"/>
    <w:rsid w:val="00A57DC2"/>
    <w:rsid w:val="00A603EC"/>
    <w:rsid w:val="00A609B8"/>
    <w:rsid w:val="00A611A6"/>
    <w:rsid w:val="00A63D57"/>
    <w:rsid w:val="00A64E76"/>
    <w:rsid w:val="00A668EB"/>
    <w:rsid w:val="00A67EE1"/>
    <w:rsid w:val="00A71319"/>
    <w:rsid w:val="00A80144"/>
    <w:rsid w:val="00A83678"/>
    <w:rsid w:val="00A8413E"/>
    <w:rsid w:val="00A86849"/>
    <w:rsid w:val="00AA0DD1"/>
    <w:rsid w:val="00AA1404"/>
    <w:rsid w:val="00AA1663"/>
    <w:rsid w:val="00AA66DD"/>
    <w:rsid w:val="00AA7029"/>
    <w:rsid w:val="00AA7716"/>
    <w:rsid w:val="00AA7AA6"/>
    <w:rsid w:val="00AB0651"/>
    <w:rsid w:val="00AB3378"/>
    <w:rsid w:val="00AB3547"/>
    <w:rsid w:val="00AC112E"/>
    <w:rsid w:val="00AC21FD"/>
    <w:rsid w:val="00AC2A61"/>
    <w:rsid w:val="00AD32B8"/>
    <w:rsid w:val="00AE12A8"/>
    <w:rsid w:val="00AE1AFE"/>
    <w:rsid w:val="00AE2DB2"/>
    <w:rsid w:val="00AE50C1"/>
    <w:rsid w:val="00AF574D"/>
    <w:rsid w:val="00AF6A87"/>
    <w:rsid w:val="00B03F24"/>
    <w:rsid w:val="00B04981"/>
    <w:rsid w:val="00B058B7"/>
    <w:rsid w:val="00B06D3A"/>
    <w:rsid w:val="00B11806"/>
    <w:rsid w:val="00B243C7"/>
    <w:rsid w:val="00B2448E"/>
    <w:rsid w:val="00B255EE"/>
    <w:rsid w:val="00B30403"/>
    <w:rsid w:val="00B41E70"/>
    <w:rsid w:val="00B51B34"/>
    <w:rsid w:val="00B527EE"/>
    <w:rsid w:val="00B52DBB"/>
    <w:rsid w:val="00B5751F"/>
    <w:rsid w:val="00B740DA"/>
    <w:rsid w:val="00B92424"/>
    <w:rsid w:val="00B9384F"/>
    <w:rsid w:val="00B93EE8"/>
    <w:rsid w:val="00B95E01"/>
    <w:rsid w:val="00B97AE0"/>
    <w:rsid w:val="00BA5B42"/>
    <w:rsid w:val="00BC4596"/>
    <w:rsid w:val="00BD3C61"/>
    <w:rsid w:val="00BD63A2"/>
    <w:rsid w:val="00BD724E"/>
    <w:rsid w:val="00BE4F61"/>
    <w:rsid w:val="00BF0D5A"/>
    <w:rsid w:val="00BF636A"/>
    <w:rsid w:val="00C01A83"/>
    <w:rsid w:val="00C02E56"/>
    <w:rsid w:val="00C04532"/>
    <w:rsid w:val="00C16AC4"/>
    <w:rsid w:val="00C17595"/>
    <w:rsid w:val="00C200C3"/>
    <w:rsid w:val="00C209DA"/>
    <w:rsid w:val="00C255AE"/>
    <w:rsid w:val="00C25C29"/>
    <w:rsid w:val="00C26C42"/>
    <w:rsid w:val="00C36579"/>
    <w:rsid w:val="00C36C3A"/>
    <w:rsid w:val="00C41B6A"/>
    <w:rsid w:val="00C4721D"/>
    <w:rsid w:val="00C50904"/>
    <w:rsid w:val="00C51043"/>
    <w:rsid w:val="00C57107"/>
    <w:rsid w:val="00C57572"/>
    <w:rsid w:val="00C57757"/>
    <w:rsid w:val="00C57BE7"/>
    <w:rsid w:val="00C6661B"/>
    <w:rsid w:val="00C70352"/>
    <w:rsid w:val="00C708AE"/>
    <w:rsid w:val="00C70A01"/>
    <w:rsid w:val="00C70C8B"/>
    <w:rsid w:val="00C71722"/>
    <w:rsid w:val="00C73F26"/>
    <w:rsid w:val="00C76E21"/>
    <w:rsid w:val="00C80F0C"/>
    <w:rsid w:val="00C8211A"/>
    <w:rsid w:val="00C85306"/>
    <w:rsid w:val="00C92AC1"/>
    <w:rsid w:val="00C94C76"/>
    <w:rsid w:val="00C96E7D"/>
    <w:rsid w:val="00CA7237"/>
    <w:rsid w:val="00CB5CBE"/>
    <w:rsid w:val="00CC0287"/>
    <w:rsid w:val="00CC2D7D"/>
    <w:rsid w:val="00CC7CAF"/>
    <w:rsid w:val="00CD29A6"/>
    <w:rsid w:val="00CD2E36"/>
    <w:rsid w:val="00CE76C5"/>
    <w:rsid w:val="00D047AD"/>
    <w:rsid w:val="00D05D62"/>
    <w:rsid w:val="00D070B6"/>
    <w:rsid w:val="00D11740"/>
    <w:rsid w:val="00D1396B"/>
    <w:rsid w:val="00D16829"/>
    <w:rsid w:val="00D202D4"/>
    <w:rsid w:val="00D20B85"/>
    <w:rsid w:val="00D231FE"/>
    <w:rsid w:val="00D23507"/>
    <w:rsid w:val="00D31BDD"/>
    <w:rsid w:val="00D34097"/>
    <w:rsid w:val="00D41274"/>
    <w:rsid w:val="00D4175F"/>
    <w:rsid w:val="00D44BC4"/>
    <w:rsid w:val="00D450A7"/>
    <w:rsid w:val="00D4779C"/>
    <w:rsid w:val="00D52435"/>
    <w:rsid w:val="00D532E0"/>
    <w:rsid w:val="00D53FC6"/>
    <w:rsid w:val="00D547A5"/>
    <w:rsid w:val="00D61AA7"/>
    <w:rsid w:val="00D64C7A"/>
    <w:rsid w:val="00D66433"/>
    <w:rsid w:val="00D774C6"/>
    <w:rsid w:val="00D77D20"/>
    <w:rsid w:val="00D8035A"/>
    <w:rsid w:val="00D82BC5"/>
    <w:rsid w:val="00D90AB1"/>
    <w:rsid w:val="00D91580"/>
    <w:rsid w:val="00D95BC4"/>
    <w:rsid w:val="00D95F3F"/>
    <w:rsid w:val="00DA028B"/>
    <w:rsid w:val="00DA2839"/>
    <w:rsid w:val="00DB23E5"/>
    <w:rsid w:val="00DB4091"/>
    <w:rsid w:val="00DB6BCC"/>
    <w:rsid w:val="00DB7646"/>
    <w:rsid w:val="00DD2259"/>
    <w:rsid w:val="00DD59A4"/>
    <w:rsid w:val="00DD6F3A"/>
    <w:rsid w:val="00DD7D2C"/>
    <w:rsid w:val="00DE2463"/>
    <w:rsid w:val="00DE6BBA"/>
    <w:rsid w:val="00DF1FFB"/>
    <w:rsid w:val="00DF25AE"/>
    <w:rsid w:val="00DF2A76"/>
    <w:rsid w:val="00E00281"/>
    <w:rsid w:val="00E07AC8"/>
    <w:rsid w:val="00E1253C"/>
    <w:rsid w:val="00E160CB"/>
    <w:rsid w:val="00E221B1"/>
    <w:rsid w:val="00E248EB"/>
    <w:rsid w:val="00E30F41"/>
    <w:rsid w:val="00E32630"/>
    <w:rsid w:val="00E35891"/>
    <w:rsid w:val="00E4507C"/>
    <w:rsid w:val="00E47A62"/>
    <w:rsid w:val="00E504BE"/>
    <w:rsid w:val="00E54D6A"/>
    <w:rsid w:val="00E567D3"/>
    <w:rsid w:val="00E569A2"/>
    <w:rsid w:val="00E624DF"/>
    <w:rsid w:val="00E73F4C"/>
    <w:rsid w:val="00E802DC"/>
    <w:rsid w:val="00E80AE5"/>
    <w:rsid w:val="00E83693"/>
    <w:rsid w:val="00E85448"/>
    <w:rsid w:val="00EA3A22"/>
    <w:rsid w:val="00EA42D7"/>
    <w:rsid w:val="00EC1338"/>
    <w:rsid w:val="00ED4D4F"/>
    <w:rsid w:val="00EF02EE"/>
    <w:rsid w:val="00EF1184"/>
    <w:rsid w:val="00EF1D08"/>
    <w:rsid w:val="00EF2F2B"/>
    <w:rsid w:val="00EF75EC"/>
    <w:rsid w:val="00F03064"/>
    <w:rsid w:val="00F03C36"/>
    <w:rsid w:val="00F07E2C"/>
    <w:rsid w:val="00F10F76"/>
    <w:rsid w:val="00F15E90"/>
    <w:rsid w:val="00F25DF2"/>
    <w:rsid w:val="00F30BB7"/>
    <w:rsid w:val="00F32E42"/>
    <w:rsid w:val="00F3685E"/>
    <w:rsid w:val="00F5002F"/>
    <w:rsid w:val="00F61BD0"/>
    <w:rsid w:val="00F63E2D"/>
    <w:rsid w:val="00F7350D"/>
    <w:rsid w:val="00F740FB"/>
    <w:rsid w:val="00F760AD"/>
    <w:rsid w:val="00F81985"/>
    <w:rsid w:val="00FA4855"/>
    <w:rsid w:val="00FA5362"/>
    <w:rsid w:val="00FA5C25"/>
    <w:rsid w:val="00FA7CA8"/>
    <w:rsid w:val="00FB2EEF"/>
    <w:rsid w:val="00FC482F"/>
    <w:rsid w:val="00FC741C"/>
    <w:rsid w:val="00FD08EF"/>
    <w:rsid w:val="00FD0ED0"/>
    <w:rsid w:val="00FD1EDC"/>
    <w:rsid w:val="00FD592E"/>
    <w:rsid w:val="00FE00E8"/>
    <w:rsid w:val="00FE17DC"/>
    <w:rsid w:val="00FE615B"/>
    <w:rsid w:val="00FF20E0"/>
    <w:rsid w:val="00FF3F4E"/>
    <w:rsid w:val="00FF6A9F"/>
    <w:rsid w:val="00FF7F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B3109"/>
  <w15:chartTrackingRefBased/>
  <w15:docId w15:val="{C32F664B-237E-4044-9CFF-C82B85DE4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269"/>
    <w:rPr>
      <w:rFonts w:ascii="Times New Roman" w:eastAsia="Times New Roman" w:hAnsi="Times New Roman" w:cs="Times New Roman"/>
    </w:rPr>
  </w:style>
  <w:style w:type="paragraph" w:styleId="Heading1">
    <w:name w:val="heading 1"/>
    <w:basedOn w:val="Normal"/>
    <w:next w:val="Normal"/>
    <w:link w:val="Heading1Char"/>
    <w:uiPriority w:val="1"/>
    <w:qFormat/>
    <w:rsid w:val="000C6356"/>
    <w:pPr>
      <w:pageBreakBefore/>
      <w:pBdr>
        <w:bottom w:val="single" w:sz="8" w:space="4" w:color="A5A5A5" w:themeColor="accent3"/>
      </w:pBdr>
      <w:spacing w:before="360" w:after="240"/>
      <w:jc w:val="both"/>
      <w:outlineLvl w:val="0"/>
    </w:pPr>
    <w:rPr>
      <w:rFonts w:asciiTheme="minorHAnsi" w:eastAsiaTheme="minorEastAsia" w:hAnsiTheme="minorHAnsi" w:cstheme="minorBidi"/>
      <w:bCs/>
      <w:color w:val="4472C4" w:themeColor="accent1"/>
      <w:sz w:val="36"/>
      <w:szCs w:val="28"/>
    </w:rPr>
  </w:style>
  <w:style w:type="paragraph" w:styleId="Heading2">
    <w:name w:val="heading 2"/>
    <w:basedOn w:val="Normal"/>
    <w:next w:val="Normal"/>
    <w:link w:val="Heading2Char"/>
    <w:uiPriority w:val="1"/>
    <w:qFormat/>
    <w:rsid w:val="000C6356"/>
    <w:pPr>
      <w:keepNext/>
      <w:keepLines/>
      <w:spacing w:before="200" w:after="100"/>
      <w:jc w:val="both"/>
      <w:outlineLvl w:val="1"/>
    </w:pPr>
    <w:rPr>
      <w:rFonts w:asciiTheme="minorHAnsi" w:eastAsiaTheme="minorEastAsia" w:hAnsiTheme="minorHAnsi" w:cstheme="minorBidi"/>
      <w:bCs/>
      <w:color w:val="4472C4" w:themeColor="accent1"/>
      <w:szCs w:val="26"/>
    </w:rPr>
  </w:style>
  <w:style w:type="paragraph" w:styleId="Heading3">
    <w:name w:val="heading 3"/>
    <w:basedOn w:val="Normal"/>
    <w:next w:val="Normal"/>
    <w:link w:val="Heading3Char"/>
    <w:uiPriority w:val="1"/>
    <w:unhideWhenUsed/>
    <w:qFormat/>
    <w:rsid w:val="00FC741C"/>
    <w:pPr>
      <w:keepNext/>
      <w:keepLines/>
      <w:spacing w:before="200" w:line="276" w:lineRule="auto"/>
      <w:jc w:val="both"/>
      <w:outlineLvl w:val="2"/>
    </w:pPr>
    <w:rPr>
      <w:rFonts w:asciiTheme="minorHAnsi" w:eastAsiaTheme="minorEastAsia" w:hAnsiTheme="minorHAnsi" w:cstheme="minorBidi"/>
      <w:bCs/>
      <w:color w:val="4472C4" w:themeColor="accent1"/>
      <w:sz w:val="20"/>
      <w:szCs w:val="20"/>
    </w:rPr>
  </w:style>
  <w:style w:type="paragraph" w:styleId="Heading4">
    <w:name w:val="heading 4"/>
    <w:basedOn w:val="Normal"/>
    <w:next w:val="Normal"/>
    <w:link w:val="Heading4Char"/>
    <w:uiPriority w:val="1"/>
    <w:semiHidden/>
    <w:unhideWhenUsed/>
    <w:qFormat/>
    <w:rsid w:val="00FC741C"/>
    <w:pPr>
      <w:keepNext/>
      <w:keepLines/>
      <w:spacing w:before="200" w:line="276" w:lineRule="auto"/>
      <w:jc w:val="both"/>
      <w:outlineLvl w:val="3"/>
    </w:pPr>
    <w:rPr>
      <w:rFonts w:asciiTheme="majorHAnsi" w:eastAsiaTheme="majorEastAsia" w:hAnsiTheme="majorHAnsi" w:cstheme="majorBidi"/>
      <w:b/>
      <w:bCs/>
      <w:i/>
      <w:iCs/>
      <w:color w:val="4472C4" w:themeColor="accen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091"/>
    <w:pPr>
      <w:tabs>
        <w:tab w:val="center" w:pos="4680"/>
        <w:tab w:val="right" w:pos="9360"/>
      </w:tabs>
    </w:pPr>
  </w:style>
  <w:style w:type="character" w:customStyle="1" w:styleId="HeaderChar">
    <w:name w:val="Header Char"/>
    <w:basedOn w:val="DefaultParagraphFont"/>
    <w:link w:val="Header"/>
    <w:uiPriority w:val="99"/>
    <w:rsid w:val="00DB4091"/>
  </w:style>
  <w:style w:type="paragraph" w:styleId="Footer">
    <w:name w:val="footer"/>
    <w:basedOn w:val="Normal"/>
    <w:link w:val="FooterChar"/>
    <w:uiPriority w:val="99"/>
    <w:unhideWhenUsed/>
    <w:rsid w:val="00DB4091"/>
    <w:pPr>
      <w:tabs>
        <w:tab w:val="center" w:pos="4680"/>
        <w:tab w:val="right" w:pos="9360"/>
      </w:tabs>
    </w:pPr>
  </w:style>
  <w:style w:type="character" w:customStyle="1" w:styleId="FooterChar">
    <w:name w:val="Footer Char"/>
    <w:basedOn w:val="DefaultParagraphFont"/>
    <w:link w:val="Footer"/>
    <w:uiPriority w:val="99"/>
    <w:rsid w:val="00DB4091"/>
  </w:style>
  <w:style w:type="paragraph" w:styleId="ListParagraph">
    <w:name w:val="List Paragraph"/>
    <w:basedOn w:val="Normal"/>
    <w:uiPriority w:val="34"/>
    <w:qFormat/>
    <w:rsid w:val="007B3269"/>
    <w:pPr>
      <w:spacing w:after="200" w:line="276" w:lineRule="auto"/>
      <w:ind w:left="720"/>
      <w:contextualSpacing/>
    </w:pPr>
    <w:rPr>
      <w:rFonts w:ascii="Calibri" w:eastAsia="Calibri" w:hAnsi="Calibri"/>
      <w:sz w:val="22"/>
      <w:szCs w:val="22"/>
    </w:rPr>
  </w:style>
  <w:style w:type="character" w:styleId="PageNumber">
    <w:name w:val="page number"/>
    <w:basedOn w:val="DefaultParagraphFont"/>
    <w:uiPriority w:val="99"/>
    <w:unhideWhenUsed/>
    <w:rsid w:val="00D90AB1"/>
  </w:style>
  <w:style w:type="table" w:styleId="GridTable4-Accent1">
    <w:name w:val="Grid Table 4 Accent 1"/>
    <w:basedOn w:val="TableNormal"/>
    <w:uiPriority w:val="49"/>
    <w:rsid w:val="000C303A"/>
    <w:rPr>
      <w:rFonts w:ascii="Verdana" w:eastAsia="Calibri" w:hAnsi="Verdana" w:cs="Times New Roman"/>
      <w:sz w:val="22"/>
      <w:szCs w:val="22"/>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shd w:val="clear" w:color="auto" w:fill="71C8E7"/>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DefaultParagraphFont"/>
    <w:uiPriority w:val="99"/>
    <w:rsid w:val="006C74DB"/>
    <w:rPr>
      <w:rFonts w:cs="Times New Roman"/>
      <w:color w:val="0000FF"/>
      <w:u w:val="single"/>
    </w:rPr>
  </w:style>
  <w:style w:type="table" w:styleId="TableGrid">
    <w:name w:val="Table Grid"/>
    <w:basedOn w:val="TableNormal"/>
    <w:uiPriority w:val="59"/>
    <w:rsid w:val="006C74DB"/>
    <w:rPr>
      <w:rFonts w:ascii="Verdana" w:eastAsia="Calibri" w:hAnsi="Verdana"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2B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BC5"/>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D82BC5"/>
    <w:rPr>
      <w:sz w:val="16"/>
      <w:szCs w:val="16"/>
    </w:rPr>
  </w:style>
  <w:style w:type="paragraph" w:styleId="CommentText">
    <w:name w:val="annotation text"/>
    <w:basedOn w:val="Normal"/>
    <w:link w:val="CommentTextChar"/>
    <w:uiPriority w:val="99"/>
    <w:semiHidden/>
    <w:unhideWhenUsed/>
    <w:rsid w:val="00D82BC5"/>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D82BC5"/>
    <w:rPr>
      <w:rFonts w:ascii="Calibri" w:eastAsia="Calibri" w:hAnsi="Calibri" w:cs="Times New Roman"/>
      <w:sz w:val="20"/>
      <w:szCs w:val="20"/>
    </w:rPr>
  </w:style>
  <w:style w:type="character" w:customStyle="1" w:styleId="Heading1Char">
    <w:name w:val="Heading 1 Char"/>
    <w:basedOn w:val="DefaultParagraphFont"/>
    <w:link w:val="Heading1"/>
    <w:uiPriority w:val="1"/>
    <w:rsid w:val="000C6356"/>
    <w:rPr>
      <w:rFonts w:eastAsiaTheme="minorEastAsia"/>
      <w:bCs/>
      <w:color w:val="4472C4" w:themeColor="accent1"/>
      <w:sz w:val="36"/>
      <w:szCs w:val="28"/>
    </w:rPr>
  </w:style>
  <w:style w:type="character" w:customStyle="1" w:styleId="Heading2Char">
    <w:name w:val="Heading 2 Char"/>
    <w:basedOn w:val="DefaultParagraphFont"/>
    <w:link w:val="Heading2"/>
    <w:uiPriority w:val="1"/>
    <w:rsid w:val="000C6356"/>
    <w:rPr>
      <w:rFonts w:eastAsiaTheme="minorEastAsia"/>
      <w:bCs/>
      <w:color w:val="4472C4" w:themeColor="accent1"/>
      <w:szCs w:val="26"/>
    </w:rPr>
  </w:style>
  <w:style w:type="paragraph" w:styleId="Title">
    <w:name w:val="Title"/>
    <w:basedOn w:val="Normal"/>
    <w:next w:val="Normal"/>
    <w:link w:val="TitleChar"/>
    <w:uiPriority w:val="10"/>
    <w:qFormat/>
    <w:rsid w:val="000C6356"/>
    <w:pPr>
      <w:spacing w:before="360" w:after="120"/>
      <w:jc w:val="both"/>
    </w:pPr>
    <w:rPr>
      <w:rFonts w:asciiTheme="majorHAnsi" w:eastAsiaTheme="majorEastAsia" w:hAnsiTheme="majorHAnsi" w:cstheme="majorBidi"/>
      <w:kern w:val="48"/>
      <w:sz w:val="48"/>
      <w:szCs w:val="60"/>
    </w:rPr>
  </w:style>
  <w:style w:type="character" w:customStyle="1" w:styleId="TitleChar">
    <w:name w:val="Title Char"/>
    <w:basedOn w:val="DefaultParagraphFont"/>
    <w:link w:val="Title"/>
    <w:uiPriority w:val="10"/>
    <w:rsid w:val="000C6356"/>
    <w:rPr>
      <w:rFonts w:asciiTheme="majorHAnsi" w:eastAsiaTheme="majorEastAsia" w:hAnsiTheme="majorHAnsi" w:cstheme="majorBidi"/>
      <w:kern w:val="48"/>
      <w:sz w:val="48"/>
      <w:szCs w:val="60"/>
    </w:rPr>
  </w:style>
  <w:style w:type="paragraph" w:styleId="Subtitle">
    <w:name w:val="Subtitle"/>
    <w:basedOn w:val="Normal"/>
    <w:next w:val="Normal"/>
    <w:link w:val="SubtitleChar"/>
    <w:uiPriority w:val="1"/>
    <w:rsid w:val="000C6356"/>
    <w:pPr>
      <w:numPr>
        <w:ilvl w:val="1"/>
      </w:numPr>
      <w:spacing w:before="60" w:after="480"/>
      <w:jc w:val="right"/>
    </w:pPr>
    <w:rPr>
      <w:rFonts w:asciiTheme="minorHAnsi" w:eastAsiaTheme="minorEastAsia" w:hAnsiTheme="minorHAnsi" w:cstheme="minorBidi"/>
      <w:iCs/>
      <w:color w:val="595959" w:themeColor="text1" w:themeTint="A6"/>
      <w:sz w:val="28"/>
      <w:szCs w:val="28"/>
    </w:rPr>
  </w:style>
  <w:style w:type="character" w:customStyle="1" w:styleId="SubtitleChar">
    <w:name w:val="Subtitle Char"/>
    <w:basedOn w:val="DefaultParagraphFont"/>
    <w:link w:val="Subtitle"/>
    <w:uiPriority w:val="1"/>
    <w:rsid w:val="000C6356"/>
    <w:rPr>
      <w:rFonts w:eastAsiaTheme="minorEastAsia"/>
      <w:iCs/>
      <w:color w:val="595959" w:themeColor="text1" w:themeTint="A6"/>
      <w:sz w:val="28"/>
      <w:szCs w:val="28"/>
    </w:rPr>
  </w:style>
  <w:style w:type="table" w:styleId="GridTable2-Accent2">
    <w:name w:val="Grid Table 2 Accent 2"/>
    <w:basedOn w:val="TableNormal"/>
    <w:uiPriority w:val="47"/>
    <w:rsid w:val="000C6356"/>
    <w:rPr>
      <w:rFonts w:eastAsiaTheme="minorEastAsia"/>
      <w:sz w:val="20"/>
      <w:szCs w:val="20"/>
      <w:lang w:val="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Organization">
    <w:name w:val="Organization"/>
    <w:basedOn w:val="Normal"/>
    <w:uiPriority w:val="1"/>
    <w:qFormat/>
    <w:rsid w:val="009865BC"/>
    <w:pPr>
      <w:spacing w:line="600" w:lineRule="exact"/>
      <w:jc w:val="both"/>
    </w:pPr>
    <w:rPr>
      <w:rFonts w:asciiTheme="majorHAnsi" w:eastAsiaTheme="minorEastAsia" w:hAnsiTheme="majorHAnsi" w:cstheme="minorBidi"/>
      <w:color w:val="FFFFFF" w:themeColor="background1"/>
      <w:sz w:val="56"/>
      <w:szCs w:val="36"/>
    </w:rPr>
  </w:style>
  <w:style w:type="table" w:customStyle="1" w:styleId="TableGrid1">
    <w:name w:val="Table Grid1"/>
    <w:basedOn w:val="TableNormal"/>
    <w:next w:val="TableGrid"/>
    <w:uiPriority w:val="39"/>
    <w:rsid w:val="005F0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FC741C"/>
    <w:rPr>
      <w:rFonts w:eastAsiaTheme="minorEastAsia"/>
      <w:bCs/>
      <w:color w:val="4472C4" w:themeColor="accent1"/>
      <w:sz w:val="20"/>
      <w:szCs w:val="20"/>
    </w:rPr>
  </w:style>
  <w:style w:type="character" w:customStyle="1" w:styleId="Heading4Char">
    <w:name w:val="Heading 4 Char"/>
    <w:basedOn w:val="DefaultParagraphFont"/>
    <w:link w:val="Heading4"/>
    <w:uiPriority w:val="1"/>
    <w:semiHidden/>
    <w:rsid w:val="00FC741C"/>
    <w:rPr>
      <w:rFonts w:asciiTheme="majorHAnsi" w:eastAsiaTheme="majorEastAsia" w:hAnsiTheme="majorHAnsi" w:cstheme="majorBidi"/>
      <w:b/>
      <w:bCs/>
      <w:i/>
      <w:iCs/>
      <w:color w:val="4472C4" w:themeColor="accent1"/>
      <w:sz w:val="20"/>
      <w:szCs w:val="20"/>
    </w:rPr>
  </w:style>
  <w:style w:type="paragraph" w:customStyle="1" w:styleId="ContactDetails">
    <w:name w:val="Contact Details"/>
    <w:basedOn w:val="Normal"/>
    <w:uiPriority w:val="1"/>
    <w:qFormat/>
    <w:rsid w:val="00FC741C"/>
    <w:pPr>
      <w:spacing w:before="80" w:after="80" w:line="276" w:lineRule="auto"/>
      <w:jc w:val="both"/>
    </w:pPr>
    <w:rPr>
      <w:rFonts w:asciiTheme="minorHAnsi" w:eastAsiaTheme="minorEastAsia" w:hAnsiTheme="minorHAnsi" w:cstheme="minorBidi"/>
      <w:color w:val="FFFFFF" w:themeColor="background1"/>
      <w:sz w:val="16"/>
      <w:szCs w:val="14"/>
    </w:rPr>
  </w:style>
  <w:style w:type="character" w:styleId="PlaceholderText">
    <w:name w:val="Placeholder Text"/>
    <w:basedOn w:val="DefaultParagraphFont"/>
    <w:uiPriority w:val="99"/>
    <w:semiHidden/>
    <w:rsid w:val="00FC741C"/>
    <w:rPr>
      <w:color w:val="808080"/>
    </w:rPr>
  </w:style>
  <w:style w:type="paragraph" w:styleId="Date">
    <w:name w:val="Date"/>
    <w:basedOn w:val="Normal"/>
    <w:next w:val="Normal"/>
    <w:link w:val="DateChar"/>
    <w:uiPriority w:val="1"/>
    <w:rsid w:val="00FC741C"/>
    <w:pPr>
      <w:spacing w:line="276" w:lineRule="auto"/>
      <w:jc w:val="right"/>
    </w:pPr>
    <w:rPr>
      <w:rFonts w:asciiTheme="minorHAnsi" w:eastAsiaTheme="minorEastAsia" w:hAnsiTheme="minorHAnsi" w:cstheme="minorBidi"/>
      <w:color w:val="4472C4" w:themeColor="accent1"/>
    </w:rPr>
  </w:style>
  <w:style w:type="character" w:customStyle="1" w:styleId="DateChar">
    <w:name w:val="Date Char"/>
    <w:basedOn w:val="DefaultParagraphFont"/>
    <w:link w:val="Date"/>
    <w:uiPriority w:val="1"/>
    <w:rsid w:val="00FC741C"/>
    <w:rPr>
      <w:rFonts w:eastAsiaTheme="minorEastAsia"/>
      <w:color w:val="4472C4" w:themeColor="accent1"/>
    </w:rPr>
  </w:style>
  <w:style w:type="paragraph" w:styleId="ListNumber">
    <w:name w:val="List Number"/>
    <w:basedOn w:val="Normal"/>
    <w:uiPriority w:val="1"/>
    <w:unhideWhenUsed/>
    <w:qFormat/>
    <w:rsid w:val="00FC741C"/>
    <w:pPr>
      <w:numPr>
        <w:numId w:val="13"/>
      </w:numPr>
      <w:spacing w:after="200" w:line="276" w:lineRule="auto"/>
      <w:contextualSpacing/>
      <w:jc w:val="both"/>
    </w:pPr>
    <w:rPr>
      <w:rFonts w:asciiTheme="minorHAnsi" w:eastAsiaTheme="minorEastAsia" w:hAnsiTheme="minorHAnsi" w:cstheme="minorBidi"/>
      <w:color w:val="000000" w:themeColor="text1"/>
      <w:sz w:val="20"/>
      <w:szCs w:val="20"/>
    </w:rPr>
  </w:style>
  <w:style w:type="paragraph" w:styleId="ListBullet">
    <w:name w:val="List Bullet"/>
    <w:basedOn w:val="Normal"/>
    <w:uiPriority w:val="1"/>
    <w:qFormat/>
    <w:rsid w:val="00FC741C"/>
    <w:pPr>
      <w:numPr>
        <w:numId w:val="14"/>
      </w:numPr>
      <w:spacing w:before="120" w:after="120"/>
      <w:jc w:val="both"/>
    </w:pPr>
    <w:rPr>
      <w:rFonts w:asciiTheme="minorHAnsi" w:eastAsiaTheme="minorEastAsia" w:hAnsiTheme="minorHAnsi" w:cstheme="minorBidi"/>
      <w:color w:val="000000" w:themeColor="text1"/>
      <w:sz w:val="20"/>
      <w:szCs w:val="22"/>
    </w:rPr>
  </w:style>
  <w:style w:type="paragraph" w:styleId="FootnoteText">
    <w:name w:val="footnote text"/>
    <w:basedOn w:val="Normal"/>
    <w:link w:val="FootnoteTextChar"/>
    <w:uiPriority w:val="99"/>
    <w:rsid w:val="00FC741C"/>
    <w:pPr>
      <w:jc w:val="both"/>
    </w:pPr>
    <w:rPr>
      <w:rFonts w:asciiTheme="minorHAnsi" w:eastAsiaTheme="minorEastAsia" w:hAnsiTheme="minorHAnsi" w:cstheme="minorBidi"/>
      <w:i/>
      <w:color w:val="595959" w:themeColor="text1" w:themeTint="A6"/>
      <w:sz w:val="16"/>
      <w:szCs w:val="20"/>
    </w:rPr>
  </w:style>
  <w:style w:type="character" w:customStyle="1" w:styleId="FootnoteTextChar">
    <w:name w:val="Footnote Text Char"/>
    <w:basedOn w:val="DefaultParagraphFont"/>
    <w:link w:val="FootnoteText"/>
    <w:uiPriority w:val="99"/>
    <w:rsid w:val="00FC741C"/>
    <w:rPr>
      <w:rFonts w:eastAsiaTheme="minorEastAsia"/>
      <w:i/>
      <w:color w:val="595959" w:themeColor="text1" w:themeTint="A6"/>
      <w:sz w:val="16"/>
      <w:szCs w:val="20"/>
    </w:rPr>
  </w:style>
  <w:style w:type="character" w:styleId="FootnoteReference">
    <w:name w:val="footnote reference"/>
    <w:basedOn w:val="DefaultParagraphFont"/>
    <w:uiPriority w:val="99"/>
    <w:rsid w:val="00FC741C"/>
    <w:rPr>
      <w:color w:val="4472C4" w:themeColor="accent1"/>
      <w:sz w:val="20"/>
      <w:vertAlign w:val="superscript"/>
    </w:rPr>
  </w:style>
  <w:style w:type="paragraph" w:styleId="NoSpacing">
    <w:name w:val="No Spacing"/>
    <w:uiPriority w:val="1"/>
    <w:qFormat/>
    <w:rsid w:val="00FC741C"/>
    <w:rPr>
      <w:rFonts w:eastAsiaTheme="minorEastAsia"/>
      <w:color w:val="262626" w:themeColor="text1" w:themeTint="D9"/>
      <w:sz w:val="20"/>
      <w:szCs w:val="20"/>
      <w:lang w:val="en-US"/>
    </w:rPr>
  </w:style>
  <w:style w:type="table" w:styleId="LightShading">
    <w:name w:val="Light Shading"/>
    <w:basedOn w:val="TableNormal"/>
    <w:uiPriority w:val="60"/>
    <w:rsid w:val="00FC741C"/>
    <w:rPr>
      <w:rFonts w:eastAsiaTheme="minorEastAsia"/>
      <w:color w:val="000000" w:themeColor="text1" w:themeShade="BF"/>
      <w:sz w:val="20"/>
      <w:szCs w:val="20"/>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FC741C"/>
    <w:rPr>
      <w:rFonts w:eastAsiaTheme="minorEastAsia"/>
      <w:color w:val="C45911" w:themeColor="accent2" w:themeShade="BF"/>
      <w:sz w:val="20"/>
      <w:szCs w:val="20"/>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1">
    <w:name w:val="Light Shading Accent 1"/>
    <w:basedOn w:val="TableNormal"/>
    <w:uiPriority w:val="60"/>
    <w:rsid w:val="00FC741C"/>
    <w:rPr>
      <w:rFonts w:eastAsiaTheme="minorEastAsia"/>
      <w:color w:val="2F5496" w:themeColor="accent1" w:themeShade="BF"/>
      <w:sz w:val="20"/>
      <w:szCs w:val="20"/>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List-Accent2">
    <w:name w:val="Light List Accent 2"/>
    <w:basedOn w:val="TableNormal"/>
    <w:uiPriority w:val="61"/>
    <w:rsid w:val="00FC741C"/>
    <w:rPr>
      <w:rFonts w:eastAsiaTheme="minorEastAsia"/>
      <w:sz w:val="20"/>
      <w:szCs w:val="20"/>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MediumShading1-Accent2">
    <w:name w:val="Medium Shading 1 Accent 2"/>
    <w:basedOn w:val="TableNormal"/>
    <w:uiPriority w:val="63"/>
    <w:rsid w:val="00FC741C"/>
    <w:rPr>
      <w:rFonts w:eastAsiaTheme="minorEastAsia"/>
      <w:sz w:val="20"/>
      <w:szCs w:val="20"/>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GridTable1Light-Accent1">
    <w:name w:val="Grid Table 1 Light Accent 1"/>
    <w:basedOn w:val="TableNormal"/>
    <w:uiPriority w:val="46"/>
    <w:rsid w:val="00FC741C"/>
    <w:rPr>
      <w:rFonts w:eastAsiaTheme="minorEastAsia"/>
      <w:sz w:val="20"/>
      <w:szCs w:val="20"/>
      <w:lang w:val="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E4239"/>
    <w:pPr>
      <w:spacing w:before="100" w:beforeAutospacing="1" w:after="100" w:afterAutospacing="1"/>
    </w:pPr>
    <w:rPr>
      <w:lang w:eastAsia="en-GB"/>
    </w:rPr>
  </w:style>
  <w:style w:type="paragraph" w:customStyle="1" w:styleId="p1">
    <w:name w:val="p1"/>
    <w:basedOn w:val="Normal"/>
    <w:rsid w:val="00032135"/>
    <w:rPr>
      <w:rFonts w:ascii="Helvetica" w:hAnsi="Helvetica"/>
      <w:color w:val="000000"/>
      <w:sz w:val="17"/>
      <w:szCs w:val="17"/>
      <w:lang w:eastAsia="en-GB"/>
    </w:rPr>
  </w:style>
  <w:style w:type="character" w:customStyle="1" w:styleId="s1">
    <w:name w:val="s1"/>
    <w:basedOn w:val="DefaultParagraphFont"/>
    <w:rsid w:val="00032135"/>
    <w:rPr>
      <w:rFonts w:ascii="Arial" w:hAnsi="Arial" w:cs="Arial" w:hint="default"/>
      <w:sz w:val="17"/>
      <w:szCs w:val="17"/>
    </w:rPr>
  </w:style>
  <w:style w:type="character" w:customStyle="1" w:styleId="apple-converted-space">
    <w:name w:val="apple-converted-space"/>
    <w:basedOn w:val="DefaultParagraphFont"/>
    <w:rsid w:val="00295198"/>
  </w:style>
  <w:style w:type="character" w:styleId="Strong">
    <w:name w:val="Strong"/>
    <w:basedOn w:val="DefaultParagraphFont"/>
    <w:uiPriority w:val="22"/>
    <w:qFormat/>
    <w:rsid w:val="002951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0025">
      <w:bodyDiv w:val="1"/>
      <w:marLeft w:val="0"/>
      <w:marRight w:val="0"/>
      <w:marTop w:val="0"/>
      <w:marBottom w:val="0"/>
      <w:divBdr>
        <w:top w:val="none" w:sz="0" w:space="0" w:color="auto"/>
        <w:left w:val="none" w:sz="0" w:space="0" w:color="auto"/>
        <w:bottom w:val="none" w:sz="0" w:space="0" w:color="auto"/>
        <w:right w:val="none" w:sz="0" w:space="0" w:color="auto"/>
      </w:divBdr>
    </w:div>
    <w:div w:id="142242358">
      <w:bodyDiv w:val="1"/>
      <w:marLeft w:val="0"/>
      <w:marRight w:val="0"/>
      <w:marTop w:val="0"/>
      <w:marBottom w:val="0"/>
      <w:divBdr>
        <w:top w:val="none" w:sz="0" w:space="0" w:color="auto"/>
        <w:left w:val="none" w:sz="0" w:space="0" w:color="auto"/>
        <w:bottom w:val="none" w:sz="0" w:space="0" w:color="auto"/>
        <w:right w:val="none" w:sz="0" w:space="0" w:color="auto"/>
      </w:divBdr>
    </w:div>
    <w:div w:id="165452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onullatriclub.com.au/about-us/club-policies/" TargetMode="External"/><Relationship Id="rId13" Type="http://schemas.openxmlformats.org/officeDocument/2006/relationships/hyperlink" Target="https://www.playbytherules.net.au/got-an-issue/governance/tips-for-committees-or-board-membe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riathlon.org.au/About/Triathlon_Australia_Membership_Policies.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iathlon.org.au/Membership/Integrity_In_Triathlon.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cg.nsw.gov.au/working-children-check/organisation/role-employer-working-children-chec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ronullatriclub.com.au/about-us/club-polici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C4B26-4D4D-4D57-9DF6-2D79F65D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2021-2022 Season</vt:lpstr>
    </vt:vector>
  </TitlesOfParts>
  <Company/>
  <LinksUpToDate>false</LinksUpToDate>
  <CharactersWithSpaces>16515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2021-2022 Season</dc:title>
  <dc:subject/>
  <dc:creator>Johnathan Ell</dc:creator>
  <cp:keywords/>
  <dc:description/>
  <cp:lastModifiedBy>Javier Mesa</cp:lastModifiedBy>
  <cp:revision>73</cp:revision>
  <cp:lastPrinted>2021-07-23T11:04:00Z</cp:lastPrinted>
  <dcterms:created xsi:type="dcterms:W3CDTF">2023-07-26T10:29:00Z</dcterms:created>
  <dcterms:modified xsi:type="dcterms:W3CDTF">2025-06-28T22:59:00Z</dcterms:modified>
</cp:coreProperties>
</file>